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2F1DE" w14:textId="4DF5F285" w:rsidR="00280006" w:rsidRDefault="009E1FA2" w:rsidP="000E537A">
      <w:pPr>
        <w:spacing w:line="240" w:lineRule="auto"/>
        <w:jc w:val="both"/>
        <w:rPr>
          <w:b/>
          <w:sz w:val="32"/>
          <w:szCs w:val="32"/>
          <w:u w:val="single"/>
          <w:lang w:val="en-US"/>
        </w:rPr>
      </w:pPr>
      <w:r w:rsidRPr="009E1FA2">
        <w:rPr>
          <w:b/>
          <w:sz w:val="32"/>
          <w:szCs w:val="32"/>
          <w:u w:val="single"/>
          <w:lang w:val="en-US"/>
        </w:rPr>
        <w:t xml:space="preserve">TERMS OF REFERENCE FOR THE RECRUITMENT OF </w:t>
      </w:r>
      <w:r w:rsidR="008C0503">
        <w:rPr>
          <w:b/>
          <w:sz w:val="32"/>
          <w:szCs w:val="32"/>
          <w:u w:val="single"/>
          <w:lang w:val="en-US"/>
        </w:rPr>
        <w:t xml:space="preserve">KNOWLEDGE </w:t>
      </w:r>
      <w:r w:rsidR="004F2326">
        <w:rPr>
          <w:b/>
          <w:sz w:val="32"/>
          <w:szCs w:val="32"/>
          <w:u w:val="single"/>
          <w:lang w:val="en-US"/>
        </w:rPr>
        <w:t>MANAGEMENT</w:t>
      </w:r>
      <w:r w:rsidR="00FC3EB9">
        <w:rPr>
          <w:b/>
          <w:sz w:val="32"/>
          <w:szCs w:val="32"/>
          <w:u w:val="single"/>
          <w:lang w:val="en-US"/>
        </w:rPr>
        <w:t xml:space="preserve"> &amp; Communication </w:t>
      </w:r>
      <w:r w:rsidR="004F2326">
        <w:rPr>
          <w:b/>
          <w:sz w:val="32"/>
          <w:szCs w:val="32"/>
          <w:u w:val="single"/>
          <w:lang w:val="en-US"/>
        </w:rPr>
        <w:t xml:space="preserve"> </w:t>
      </w:r>
      <w:r w:rsidR="00327A97">
        <w:rPr>
          <w:b/>
          <w:sz w:val="32"/>
          <w:szCs w:val="32"/>
          <w:u w:val="single"/>
          <w:lang w:val="en-US"/>
        </w:rPr>
        <w:t xml:space="preserve"> </w:t>
      </w:r>
      <w:r w:rsidR="004F2326">
        <w:rPr>
          <w:b/>
          <w:sz w:val="32"/>
          <w:szCs w:val="32"/>
          <w:u w:val="single"/>
          <w:lang w:val="en-US"/>
        </w:rPr>
        <w:t>OFFICER.</w:t>
      </w:r>
    </w:p>
    <w:p w14:paraId="24E2F1DF" w14:textId="77777777" w:rsidR="001015AA" w:rsidRDefault="001015AA" w:rsidP="009E1FA2">
      <w:pPr>
        <w:spacing w:line="240" w:lineRule="auto"/>
        <w:jc w:val="both"/>
        <w:rPr>
          <w:b/>
          <w:sz w:val="32"/>
          <w:szCs w:val="32"/>
          <w:u w:val="single"/>
          <w:lang w:val="en-US"/>
        </w:rPr>
      </w:pPr>
    </w:p>
    <w:p w14:paraId="24E2F1E0" w14:textId="77777777" w:rsidR="009E1FA2" w:rsidRDefault="009E1FA2" w:rsidP="009E1FA2">
      <w:pPr>
        <w:spacing w:line="240" w:lineRule="auto"/>
        <w:jc w:val="both"/>
        <w:rPr>
          <w:b/>
          <w:sz w:val="32"/>
          <w:szCs w:val="32"/>
          <w:lang w:val="en-US"/>
        </w:rPr>
      </w:pPr>
      <w:r>
        <w:rPr>
          <w:b/>
          <w:sz w:val="32"/>
          <w:szCs w:val="32"/>
          <w:lang w:val="en-US"/>
        </w:rPr>
        <w:t xml:space="preserve">I. </w:t>
      </w:r>
      <w:r w:rsidRPr="001015AA">
        <w:rPr>
          <w:b/>
          <w:sz w:val="32"/>
          <w:szCs w:val="32"/>
          <w:u w:val="single"/>
          <w:lang w:val="en-US"/>
        </w:rPr>
        <w:t>BACKGROUND</w:t>
      </w:r>
    </w:p>
    <w:p w14:paraId="24E2F1E1" w14:textId="77777777" w:rsidR="00621FE6" w:rsidRDefault="00621FE6" w:rsidP="000E537A">
      <w:pPr>
        <w:spacing w:line="240" w:lineRule="auto"/>
        <w:jc w:val="both"/>
        <w:rPr>
          <w:sz w:val="32"/>
          <w:szCs w:val="32"/>
          <w:lang w:val="en-US"/>
        </w:rPr>
      </w:pPr>
      <w:r>
        <w:rPr>
          <w:sz w:val="32"/>
          <w:szCs w:val="32"/>
          <w:lang w:val="en-US"/>
        </w:rPr>
        <w:t xml:space="preserve">A) DESCRIPTION: </w:t>
      </w:r>
    </w:p>
    <w:p w14:paraId="24E2F1E3" w14:textId="20EE5CFB" w:rsidR="00621FE6" w:rsidRDefault="00EB5487" w:rsidP="000E537A">
      <w:pPr>
        <w:spacing w:line="240" w:lineRule="auto"/>
        <w:jc w:val="both"/>
        <w:rPr>
          <w:sz w:val="32"/>
          <w:szCs w:val="32"/>
          <w:lang w:val="en-US"/>
        </w:rPr>
      </w:pPr>
      <w:r w:rsidRPr="00AB25F2">
        <w:rPr>
          <w:sz w:val="32"/>
          <w:szCs w:val="32"/>
          <w:lang w:val="en-US"/>
        </w:rPr>
        <w:t xml:space="preserve">Amref Health Africa has been active in Ethiopia since the 1960s except for a period in the 1970s when escalating violence and a deteriorating political situation forced it to temporarily suspend its operations. The country office of Amref Health Africa in Ethiopia was established in 2002. To-date, Amref Health Africa has field offices in Afar, </w:t>
      </w:r>
      <w:proofErr w:type="spellStart"/>
      <w:r w:rsidRPr="00AB25F2">
        <w:rPr>
          <w:sz w:val="32"/>
          <w:szCs w:val="32"/>
          <w:lang w:val="en-US"/>
        </w:rPr>
        <w:t>Gambella</w:t>
      </w:r>
      <w:proofErr w:type="spellEnd"/>
      <w:r w:rsidRPr="00AB25F2">
        <w:rPr>
          <w:sz w:val="32"/>
          <w:szCs w:val="32"/>
          <w:lang w:val="en-US"/>
        </w:rPr>
        <w:t xml:space="preserve">, Amhara, Addis Ababa and Southern Nations, Nationalities and People’s Region (SNNPR) and Oromia. We design and implement both communities based and national systems strengthening projects in Ethiopia and we have a strong evidence base in the thematic focus that we engage. Currently we are implementing 27 projects throughout the country with particular focus in averting Maternal and Child Health morbidity and mortality, creating access to Water, Sanitation and Hygiene (WASH), Communicable and Non-communicable Diseases, training Human Resources for Health (HRH) and providing Clinical Specialist Outreach (CSO) Programmes. Amref health Africa has community-based projects in nationally except Tigray, Dire </w:t>
      </w:r>
      <w:proofErr w:type="spellStart"/>
      <w:r w:rsidRPr="00AB25F2">
        <w:rPr>
          <w:sz w:val="32"/>
          <w:szCs w:val="32"/>
          <w:lang w:val="en-US"/>
        </w:rPr>
        <w:t>Dawa</w:t>
      </w:r>
      <w:proofErr w:type="spellEnd"/>
      <w:r w:rsidRPr="00AB25F2">
        <w:rPr>
          <w:sz w:val="32"/>
          <w:szCs w:val="32"/>
          <w:lang w:val="en-US"/>
        </w:rPr>
        <w:t xml:space="preserve"> and Harar regions. HRH and C&amp;D programs are implements nationally covering all regions.</w:t>
      </w:r>
    </w:p>
    <w:p w14:paraId="24E2F1E4" w14:textId="77777777" w:rsidR="00621FE6" w:rsidRDefault="00621FE6" w:rsidP="00621FE6">
      <w:pPr>
        <w:spacing w:line="240" w:lineRule="auto"/>
        <w:jc w:val="both"/>
        <w:rPr>
          <w:sz w:val="32"/>
          <w:szCs w:val="32"/>
          <w:lang w:val="en-US"/>
        </w:rPr>
      </w:pPr>
      <w:r>
        <w:rPr>
          <w:sz w:val="32"/>
          <w:szCs w:val="32"/>
          <w:lang w:val="en-US"/>
        </w:rPr>
        <w:t>B) CONTEXT:</w:t>
      </w:r>
    </w:p>
    <w:p w14:paraId="7D416530" w14:textId="77777777" w:rsidR="008A45B4" w:rsidRDefault="00EB5487" w:rsidP="00621FE6">
      <w:pPr>
        <w:spacing w:line="240" w:lineRule="auto"/>
        <w:jc w:val="both"/>
        <w:rPr>
          <w:sz w:val="32"/>
          <w:szCs w:val="32"/>
          <w:lang w:val="en-US"/>
        </w:rPr>
      </w:pPr>
      <w:r>
        <w:rPr>
          <w:sz w:val="32"/>
          <w:szCs w:val="32"/>
          <w:lang w:val="en-US"/>
        </w:rPr>
        <w:t xml:space="preserve">Amref Health Africa has strongly involved in the COVID 19 prevention and control intervention from the inception of the outbreak. The major interventions were included; </w:t>
      </w:r>
      <w:r w:rsidRPr="008A45B4">
        <w:rPr>
          <w:sz w:val="32"/>
          <w:szCs w:val="32"/>
          <w:lang w:val="en-US"/>
        </w:rPr>
        <w:t>Increased Community Engagement and Mobilization to stop COVID 19 spread; Improved IPC, case management and facilities readiness; Improved the water and Sanitation to reduce case infection; Improved coordination and planning of COVID 19 preparedness &amp; response at national &amp; regional level; and Enhanced evidence-based decision and advocacy.</w:t>
      </w:r>
    </w:p>
    <w:p w14:paraId="48D24CED" w14:textId="07AC06B1" w:rsidR="008A45B4" w:rsidRDefault="008A45B4" w:rsidP="00621FE6">
      <w:pPr>
        <w:spacing w:line="240" w:lineRule="auto"/>
        <w:jc w:val="both"/>
        <w:rPr>
          <w:sz w:val="32"/>
          <w:szCs w:val="32"/>
          <w:lang w:val="en-US"/>
        </w:rPr>
      </w:pPr>
      <w:r>
        <w:rPr>
          <w:sz w:val="32"/>
          <w:szCs w:val="32"/>
          <w:lang w:val="en-US"/>
        </w:rPr>
        <w:lastRenderedPageBreak/>
        <w:t>Furthermore, Amref Health Africa Received budget from Packard Foundation and Master Card foundation to implement the COVID 19 vaccination awareness and vaccine deliver at different health infrastructure</w:t>
      </w:r>
      <w:r w:rsidR="00301F47">
        <w:rPr>
          <w:sz w:val="32"/>
          <w:szCs w:val="32"/>
          <w:lang w:val="en-US"/>
        </w:rPr>
        <w:t xml:space="preserve"> respectively</w:t>
      </w:r>
      <w:r>
        <w:rPr>
          <w:sz w:val="32"/>
          <w:szCs w:val="32"/>
          <w:lang w:val="en-US"/>
        </w:rPr>
        <w:t xml:space="preserve">. </w:t>
      </w:r>
    </w:p>
    <w:p w14:paraId="6D652B68" w14:textId="0C633D6D" w:rsidR="008A45B4" w:rsidRDefault="008A45B4" w:rsidP="00621FE6">
      <w:pPr>
        <w:spacing w:line="240" w:lineRule="auto"/>
        <w:jc w:val="both"/>
        <w:rPr>
          <w:sz w:val="32"/>
          <w:szCs w:val="32"/>
          <w:lang w:val="en-US"/>
        </w:rPr>
      </w:pPr>
      <w:r>
        <w:rPr>
          <w:sz w:val="32"/>
          <w:szCs w:val="32"/>
          <w:lang w:val="en-US"/>
        </w:rPr>
        <w:t xml:space="preserve">Through this process Amref Health Africa uses different strategies and approach that </w:t>
      </w:r>
      <w:r w:rsidR="00793B8F">
        <w:rPr>
          <w:sz w:val="32"/>
          <w:szCs w:val="32"/>
          <w:lang w:val="en-US"/>
        </w:rPr>
        <w:t>the lesson</w:t>
      </w:r>
      <w:r w:rsidR="00301F47">
        <w:rPr>
          <w:sz w:val="32"/>
          <w:szCs w:val="32"/>
          <w:lang w:val="en-US"/>
        </w:rPr>
        <w:t>s are</w:t>
      </w:r>
      <w:r>
        <w:rPr>
          <w:sz w:val="32"/>
          <w:szCs w:val="32"/>
          <w:lang w:val="en-US"/>
        </w:rPr>
        <w:t xml:space="preserve"> going to be used for future plan and intervention.   </w:t>
      </w:r>
    </w:p>
    <w:p w14:paraId="5ABB71EB" w14:textId="77777777" w:rsidR="008A45B4" w:rsidRDefault="008A45B4" w:rsidP="00621FE6">
      <w:pPr>
        <w:spacing w:line="240" w:lineRule="auto"/>
        <w:jc w:val="both"/>
        <w:rPr>
          <w:sz w:val="32"/>
          <w:szCs w:val="32"/>
          <w:lang w:val="en-US"/>
        </w:rPr>
      </w:pPr>
    </w:p>
    <w:p w14:paraId="0F924DCC" w14:textId="37B1FEA6" w:rsidR="008A45B4" w:rsidRDefault="000944AF" w:rsidP="00621FE6">
      <w:pPr>
        <w:spacing w:line="240" w:lineRule="auto"/>
        <w:jc w:val="both"/>
        <w:rPr>
          <w:sz w:val="32"/>
          <w:szCs w:val="32"/>
          <w:lang w:val="en-US"/>
        </w:rPr>
      </w:pPr>
      <w:r>
        <w:rPr>
          <w:sz w:val="32"/>
          <w:szCs w:val="32"/>
          <w:lang w:val="en-US"/>
        </w:rPr>
        <w:t xml:space="preserve">Currently </w:t>
      </w:r>
      <w:proofErr w:type="spellStart"/>
      <w:r w:rsidR="00793B8F">
        <w:rPr>
          <w:sz w:val="32"/>
          <w:szCs w:val="32"/>
          <w:lang w:val="en-US"/>
        </w:rPr>
        <w:t>Amref</w:t>
      </w:r>
      <w:proofErr w:type="spellEnd"/>
      <w:r w:rsidR="00793B8F">
        <w:rPr>
          <w:sz w:val="32"/>
          <w:szCs w:val="32"/>
          <w:lang w:val="en-US"/>
        </w:rPr>
        <w:t xml:space="preserve"> Health </w:t>
      </w:r>
      <w:r>
        <w:rPr>
          <w:sz w:val="32"/>
          <w:szCs w:val="32"/>
          <w:lang w:val="en-US"/>
        </w:rPr>
        <w:t xml:space="preserve">Africa received grant for the second phase from Master Card Foundation </w:t>
      </w:r>
      <w:proofErr w:type="gramStart"/>
      <w:r>
        <w:rPr>
          <w:sz w:val="32"/>
          <w:szCs w:val="32"/>
          <w:lang w:val="en-US"/>
        </w:rPr>
        <w:t>through  Africa</w:t>
      </w:r>
      <w:proofErr w:type="gramEnd"/>
      <w:r>
        <w:rPr>
          <w:sz w:val="32"/>
          <w:szCs w:val="32"/>
          <w:lang w:val="en-US"/>
        </w:rPr>
        <w:t xml:space="preserve"> CDC</w:t>
      </w:r>
      <w:r w:rsidR="00793B8F">
        <w:rPr>
          <w:sz w:val="32"/>
          <w:szCs w:val="32"/>
          <w:lang w:val="en-US"/>
        </w:rPr>
        <w:t xml:space="preserve"> </w:t>
      </w:r>
      <w:r>
        <w:rPr>
          <w:sz w:val="32"/>
          <w:szCs w:val="32"/>
          <w:lang w:val="en-US"/>
        </w:rPr>
        <w:t xml:space="preserve"> as of December 2024 that will be implemented for the coming 18 months. </w:t>
      </w:r>
    </w:p>
    <w:p w14:paraId="24E2F1E6" w14:textId="3F108858" w:rsidR="00BC507C" w:rsidRPr="00BC507C" w:rsidRDefault="00301F47" w:rsidP="00A930FC">
      <w:pPr>
        <w:spacing w:line="240" w:lineRule="auto"/>
        <w:jc w:val="both"/>
        <w:rPr>
          <w:sz w:val="32"/>
          <w:szCs w:val="32"/>
        </w:rPr>
      </w:pPr>
      <w:r>
        <w:rPr>
          <w:sz w:val="32"/>
          <w:szCs w:val="32"/>
        </w:rPr>
        <w:t xml:space="preserve">Amref Health Africa </w:t>
      </w:r>
      <w:r w:rsidR="00A930FC" w:rsidRPr="00BC507C">
        <w:rPr>
          <w:sz w:val="32"/>
          <w:szCs w:val="32"/>
        </w:rPr>
        <w:t xml:space="preserve">is thus </w:t>
      </w:r>
      <w:r w:rsidR="00BC507C" w:rsidRPr="00BC507C">
        <w:rPr>
          <w:sz w:val="32"/>
          <w:szCs w:val="32"/>
        </w:rPr>
        <w:t xml:space="preserve">seeking a dedicated </w:t>
      </w:r>
      <w:r w:rsidR="000862FC">
        <w:rPr>
          <w:sz w:val="32"/>
          <w:szCs w:val="32"/>
        </w:rPr>
        <w:t xml:space="preserve">knowledge </w:t>
      </w:r>
      <w:proofErr w:type="gramStart"/>
      <w:r w:rsidR="000862FC">
        <w:rPr>
          <w:sz w:val="32"/>
          <w:szCs w:val="32"/>
        </w:rPr>
        <w:t>m</w:t>
      </w:r>
      <w:r w:rsidR="006E185F" w:rsidRPr="00BC507C">
        <w:rPr>
          <w:sz w:val="32"/>
          <w:szCs w:val="32"/>
        </w:rPr>
        <w:t>anagement</w:t>
      </w:r>
      <w:r w:rsidR="000862FC">
        <w:rPr>
          <w:sz w:val="32"/>
          <w:szCs w:val="32"/>
        </w:rPr>
        <w:t xml:space="preserve"> </w:t>
      </w:r>
      <w:r w:rsidR="000944AF">
        <w:rPr>
          <w:sz w:val="32"/>
          <w:szCs w:val="32"/>
        </w:rPr>
        <w:t xml:space="preserve"> &amp;</w:t>
      </w:r>
      <w:proofErr w:type="gramEnd"/>
      <w:r w:rsidR="000944AF">
        <w:rPr>
          <w:sz w:val="32"/>
          <w:szCs w:val="32"/>
        </w:rPr>
        <w:t xml:space="preserve"> Communication </w:t>
      </w:r>
      <w:r w:rsidR="000862FC">
        <w:rPr>
          <w:sz w:val="32"/>
          <w:szCs w:val="32"/>
        </w:rPr>
        <w:t>e</w:t>
      </w:r>
      <w:r w:rsidR="00A930FC" w:rsidRPr="00BC507C">
        <w:rPr>
          <w:sz w:val="32"/>
          <w:szCs w:val="32"/>
        </w:rPr>
        <w:t xml:space="preserve">xpert </w:t>
      </w:r>
      <w:r w:rsidR="00BC507C" w:rsidRPr="00BC507C">
        <w:rPr>
          <w:sz w:val="32"/>
          <w:szCs w:val="32"/>
        </w:rPr>
        <w:t>with a strong background in database management</w:t>
      </w:r>
      <w:r w:rsidR="000862FC">
        <w:rPr>
          <w:sz w:val="32"/>
          <w:szCs w:val="32"/>
        </w:rPr>
        <w:t>,</w:t>
      </w:r>
      <w:r w:rsidR="00BC507C" w:rsidRPr="00BC507C">
        <w:rPr>
          <w:sz w:val="32"/>
          <w:szCs w:val="32"/>
        </w:rPr>
        <w:t xml:space="preserve"> and infor</w:t>
      </w:r>
      <w:r w:rsidR="000862FC">
        <w:rPr>
          <w:sz w:val="32"/>
          <w:szCs w:val="32"/>
        </w:rPr>
        <w:t xml:space="preserve">mation gathering, organization and </w:t>
      </w:r>
      <w:r w:rsidR="00BC507C" w:rsidRPr="00BC507C">
        <w:rPr>
          <w:sz w:val="32"/>
          <w:szCs w:val="32"/>
        </w:rPr>
        <w:t>dissemination</w:t>
      </w:r>
      <w:r w:rsidR="000944AF">
        <w:rPr>
          <w:sz w:val="32"/>
          <w:szCs w:val="32"/>
        </w:rPr>
        <w:t xml:space="preserve">, case and success stories extraction,  and  communication </w:t>
      </w:r>
      <w:r w:rsidR="00BC507C">
        <w:rPr>
          <w:sz w:val="32"/>
          <w:szCs w:val="32"/>
        </w:rPr>
        <w:t>.</w:t>
      </w:r>
    </w:p>
    <w:p w14:paraId="24E2F1E7" w14:textId="77777777" w:rsidR="006B3AF9" w:rsidRDefault="006B3AF9" w:rsidP="00621FE6">
      <w:pPr>
        <w:spacing w:line="240" w:lineRule="auto"/>
        <w:jc w:val="both"/>
        <w:rPr>
          <w:sz w:val="32"/>
          <w:szCs w:val="32"/>
        </w:rPr>
      </w:pPr>
    </w:p>
    <w:p w14:paraId="24E2F1E8" w14:textId="77777777" w:rsidR="00F426AC" w:rsidRDefault="00F426AC" w:rsidP="009E1FA2">
      <w:pPr>
        <w:spacing w:line="240" w:lineRule="auto"/>
        <w:jc w:val="both"/>
        <w:rPr>
          <w:b/>
          <w:sz w:val="32"/>
          <w:szCs w:val="32"/>
          <w:lang w:val="en-US"/>
        </w:rPr>
      </w:pPr>
      <w:r w:rsidRPr="00F426AC">
        <w:rPr>
          <w:b/>
          <w:sz w:val="32"/>
          <w:szCs w:val="32"/>
          <w:lang w:val="en-US"/>
        </w:rPr>
        <w:t xml:space="preserve">II. </w:t>
      </w:r>
      <w:r w:rsidR="00A11C03" w:rsidRPr="00A11C03">
        <w:rPr>
          <w:b/>
          <w:sz w:val="32"/>
          <w:szCs w:val="32"/>
          <w:u w:val="single"/>
          <w:lang w:val="en-US"/>
        </w:rPr>
        <w:t>THE</w:t>
      </w:r>
      <w:r w:rsidR="00621FE6">
        <w:rPr>
          <w:b/>
          <w:sz w:val="32"/>
          <w:szCs w:val="32"/>
          <w:u w:val="single"/>
          <w:lang w:val="en-US"/>
        </w:rPr>
        <w:t xml:space="preserve"> </w:t>
      </w:r>
      <w:r w:rsidRPr="00A11C03">
        <w:rPr>
          <w:b/>
          <w:sz w:val="32"/>
          <w:szCs w:val="32"/>
          <w:u w:val="single"/>
          <w:lang w:val="en-US"/>
        </w:rPr>
        <w:t>P</w:t>
      </w:r>
      <w:r w:rsidRPr="001015AA">
        <w:rPr>
          <w:b/>
          <w:sz w:val="32"/>
          <w:szCs w:val="32"/>
          <w:u w:val="single"/>
          <w:lang w:val="en-US"/>
        </w:rPr>
        <w:t>OST</w:t>
      </w:r>
    </w:p>
    <w:p w14:paraId="24E2F1E9" w14:textId="62FF0FFC" w:rsidR="00F426AC" w:rsidRDefault="00F426AC" w:rsidP="000E537A">
      <w:pPr>
        <w:spacing w:line="240" w:lineRule="auto"/>
        <w:jc w:val="both"/>
        <w:rPr>
          <w:b/>
          <w:sz w:val="32"/>
          <w:szCs w:val="32"/>
          <w:lang w:val="en-US"/>
        </w:rPr>
      </w:pPr>
      <w:r>
        <w:rPr>
          <w:b/>
          <w:sz w:val="32"/>
          <w:szCs w:val="32"/>
          <w:lang w:val="en-US"/>
        </w:rPr>
        <w:t xml:space="preserve">Job Title:  </w:t>
      </w:r>
      <w:r w:rsidR="00F0247A">
        <w:rPr>
          <w:sz w:val="32"/>
          <w:szCs w:val="32"/>
          <w:lang w:val="en-US"/>
        </w:rPr>
        <w:t xml:space="preserve">Knowledge </w:t>
      </w:r>
      <w:r w:rsidR="00301F47">
        <w:rPr>
          <w:sz w:val="32"/>
          <w:szCs w:val="32"/>
          <w:lang w:val="en-US"/>
        </w:rPr>
        <w:t>Management</w:t>
      </w:r>
      <w:r w:rsidR="000944AF">
        <w:rPr>
          <w:sz w:val="32"/>
          <w:szCs w:val="32"/>
          <w:lang w:val="en-US"/>
        </w:rPr>
        <w:t xml:space="preserve"> &amp; Communication Officer</w:t>
      </w:r>
    </w:p>
    <w:p w14:paraId="24E2F1EA" w14:textId="1E7DA395" w:rsidR="00F426AC" w:rsidRDefault="00F426AC" w:rsidP="000E537A">
      <w:pPr>
        <w:spacing w:line="240" w:lineRule="auto"/>
        <w:jc w:val="both"/>
        <w:rPr>
          <w:b/>
          <w:sz w:val="32"/>
          <w:szCs w:val="32"/>
          <w:lang w:val="en-US"/>
        </w:rPr>
      </w:pPr>
      <w:r>
        <w:rPr>
          <w:b/>
          <w:sz w:val="32"/>
          <w:szCs w:val="32"/>
          <w:lang w:val="en-US"/>
        </w:rPr>
        <w:t xml:space="preserve">Grade:      </w:t>
      </w:r>
    </w:p>
    <w:p w14:paraId="24E2F1EB" w14:textId="71319C8B" w:rsidR="00F426AC" w:rsidRDefault="00301F47" w:rsidP="000E537A">
      <w:pPr>
        <w:spacing w:line="240" w:lineRule="auto"/>
        <w:jc w:val="both"/>
        <w:rPr>
          <w:b/>
          <w:sz w:val="32"/>
          <w:szCs w:val="32"/>
          <w:lang w:val="en-US"/>
        </w:rPr>
      </w:pPr>
      <w:proofErr w:type="gramStart"/>
      <w:r>
        <w:rPr>
          <w:b/>
          <w:sz w:val="32"/>
          <w:szCs w:val="32"/>
          <w:lang w:val="en-US"/>
        </w:rPr>
        <w:t>Program :</w:t>
      </w:r>
      <w:proofErr w:type="gramEnd"/>
      <w:r>
        <w:rPr>
          <w:b/>
          <w:sz w:val="32"/>
          <w:szCs w:val="32"/>
          <w:lang w:val="en-US"/>
        </w:rPr>
        <w:t xml:space="preserve"> Diseases Prevention and Control</w:t>
      </w:r>
    </w:p>
    <w:p w14:paraId="24E2F1EC" w14:textId="222116FE" w:rsidR="00F426AC" w:rsidRDefault="00F426AC" w:rsidP="009E1FA2">
      <w:pPr>
        <w:spacing w:line="240" w:lineRule="auto"/>
        <w:jc w:val="both"/>
        <w:rPr>
          <w:sz w:val="32"/>
          <w:szCs w:val="32"/>
          <w:lang w:val="en-US"/>
        </w:rPr>
      </w:pPr>
      <w:r>
        <w:rPr>
          <w:b/>
          <w:sz w:val="32"/>
          <w:szCs w:val="32"/>
          <w:lang w:val="en-US"/>
        </w:rPr>
        <w:t xml:space="preserve">Immediate Supervisor: </w:t>
      </w:r>
      <w:r w:rsidR="004B7C22" w:rsidRPr="00E12BA6">
        <w:rPr>
          <w:sz w:val="32"/>
          <w:szCs w:val="32"/>
          <w:lang w:val="en-US"/>
        </w:rPr>
        <w:t xml:space="preserve">Program Manager of </w:t>
      </w:r>
      <w:r w:rsidR="00301F47">
        <w:rPr>
          <w:sz w:val="32"/>
          <w:szCs w:val="32"/>
          <w:lang w:val="en-US"/>
        </w:rPr>
        <w:t xml:space="preserve">DPC </w:t>
      </w:r>
    </w:p>
    <w:p w14:paraId="44FC1F3E" w14:textId="77777777" w:rsidR="00301F47" w:rsidRDefault="00F426AC" w:rsidP="009E1FA2">
      <w:pPr>
        <w:spacing w:line="240" w:lineRule="auto"/>
        <w:jc w:val="both"/>
        <w:rPr>
          <w:sz w:val="32"/>
          <w:szCs w:val="32"/>
          <w:lang w:val="en-US"/>
        </w:rPr>
      </w:pPr>
      <w:r w:rsidRPr="00F426AC">
        <w:rPr>
          <w:b/>
          <w:sz w:val="32"/>
          <w:szCs w:val="32"/>
          <w:lang w:val="en-US"/>
        </w:rPr>
        <w:t>Duty Station</w:t>
      </w:r>
      <w:r>
        <w:rPr>
          <w:sz w:val="32"/>
          <w:szCs w:val="32"/>
          <w:lang w:val="en-US"/>
        </w:rPr>
        <w:t xml:space="preserve">: </w:t>
      </w:r>
      <w:r w:rsidR="00A11C03">
        <w:rPr>
          <w:sz w:val="32"/>
          <w:szCs w:val="32"/>
          <w:lang w:val="en-US"/>
        </w:rPr>
        <w:t>A</w:t>
      </w:r>
      <w:r w:rsidR="00301F47">
        <w:rPr>
          <w:sz w:val="32"/>
          <w:szCs w:val="32"/>
          <w:lang w:val="en-US"/>
        </w:rPr>
        <w:t xml:space="preserve">ddis Abeba, Head office </w:t>
      </w:r>
    </w:p>
    <w:p w14:paraId="24E2F1EE" w14:textId="563EDEF4" w:rsidR="00F426AC" w:rsidRDefault="00F426AC" w:rsidP="009E1FA2">
      <w:pPr>
        <w:spacing w:line="240" w:lineRule="auto"/>
        <w:jc w:val="both"/>
        <w:rPr>
          <w:b/>
          <w:sz w:val="32"/>
          <w:szCs w:val="32"/>
          <w:lang w:val="en-US"/>
        </w:rPr>
      </w:pPr>
      <w:r w:rsidRPr="00F426AC">
        <w:rPr>
          <w:b/>
          <w:sz w:val="32"/>
          <w:szCs w:val="32"/>
          <w:lang w:val="en-US"/>
        </w:rPr>
        <w:t xml:space="preserve">III. </w:t>
      </w:r>
      <w:r w:rsidRPr="001015AA">
        <w:rPr>
          <w:b/>
          <w:sz w:val="32"/>
          <w:szCs w:val="32"/>
          <w:u w:val="single"/>
          <w:lang w:val="en-US"/>
        </w:rPr>
        <w:t>MAJOR DUTIES AND RESPONSIBILITIES</w:t>
      </w:r>
    </w:p>
    <w:p w14:paraId="24E2F1EF" w14:textId="2193F77E" w:rsidR="00F426AC" w:rsidRDefault="00F426AC" w:rsidP="000E537A">
      <w:pPr>
        <w:spacing w:line="240" w:lineRule="auto"/>
        <w:jc w:val="both"/>
        <w:rPr>
          <w:sz w:val="32"/>
          <w:szCs w:val="32"/>
          <w:lang w:val="en-US"/>
        </w:rPr>
      </w:pPr>
      <w:r>
        <w:rPr>
          <w:sz w:val="32"/>
          <w:szCs w:val="32"/>
          <w:lang w:val="en-US"/>
        </w:rPr>
        <w:t xml:space="preserve">Under the supervision of the </w:t>
      </w:r>
      <w:r w:rsidR="004B7C22" w:rsidRPr="00D8710C">
        <w:rPr>
          <w:sz w:val="32"/>
          <w:szCs w:val="32"/>
          <w:lang w:val="en-US"/>
        </w:rPr>
        <w:t xml:space="preserve">Program Manager of </w:t>
      </w:r>
      <w:proofErr w:type="gramStart"/>
      <w:r w:rsidR="00301F47">
        <w:rPr>
          <w:sz w:val="32"/>
          <w:szCs w:val="32"/>
          <w:lang w:val="en-US"/>
        </w:rPr>
        <w:t xml:space="preserve">DPC </w:t>
      </w:r>
      <w:r w:rsidR="004B7C22">
        <w:rPr>
          <w:sz w:val="32"/>
          <w:szCs w:val="32"/>
          <w:lang w:val="en-US"/>
        </w:rPr>
        <w:t xml:space="preserve"> </w:t>
      </w:r>
      <w:r w:rsidR="00AF798D">
        <w:rPr>
          <w:sz w:val="32"/>
          <w:szCs w:val="32"/>
          <w:lang w:val="en-US"/>
        </w:rPr>
        <w:t>,</w:t>
      </w:r>
      <w:proofErr w:type="gramEnd"/>
      <w:r w:rsidR="00AF798D">
        <w:rPr>
          <w:sz w:val="32"/>
          <w:szCs w:val="32"/>
          <w:lang w:val="en-US"/>
        </w:rPr>
        <w:t xml:space="preserve"> </w:t>
      </w:r>
      <w:r>
        <w:rPr>
          <w:sz w:val="32"/>
          <w:szCs w:val="32"/>
          <w:lang w:val="en-US"/>
        </w:rPr>
        <w:t xml:space="preserve">the </w:t>
      </w:r>
      <w:r w:rsidR="00F0247A">
        <w:rPr>
          <w:sz w:val="32"/>
          <w:szCs w:val="32"/>
          <w:lang w:val="en-US"/>
        </w:rPr>
        <w:t xml:space="preserve">Knowledge </w:t>
      </w:r>
      <w:r w:rsidR="009F2919">
        <w:rPr>
          <w:sz w:val="32"/>
          <w:szCs w:val="32"/>
          <w:lang w:val="en-US"/>
        </w:rPr>
        <w:t xml:space="preserve">management </w:t>
      </w:r>
      <w:r w:rsidR="000944AF">
        <w:rPr>
          <w:sz w:val="32"/>
          <w:szCs w:val="32"/>
          <w:lang w:val="en-US"/>
        </w:rPr>
        <w:t xml:space="preserve"> &amp; Communication </w:t>
      </w:r>
      <w:r w:rsidR="009F2919">
        <w:rPr>
          <w:sz w:val="32"/>
          <w:szCs w:val="32"/>
          <w:lang w:val="en-US"/>
        </w:rPr>
        <w:t>officer</w:t>
      </w:r>
      <w:r w:rsidR="004B7C22">
        <w:rPr>
          <w:sz w:val="32"/>
          <w:szCs w:val="32"/>
          <w:lang w:val="en-US"/>
        </w:rPr>
        <w:t xml:space="preserve"> </w:t>
      </w:r>
      <w:r>
        <w:rPr>
          <w:sz w:val="32"/>
          <w:szCs w:val="32"/>
          <w:lang w:val="en-US"/>
        </w:rPr>
        <w:t xml:space="preserve">is responsible </w:t>
      </w:r>
      <w:r w:rsidR="000E537A">
        <w:rPr>
          <w:sz w:val="32"/>
          <w:szCs w:val="32"/>
          <w:lang w:val="en-US"/>
        </w:rPr>
        <w:t>for</w:t>
      </w:r>
      <w:r>
        <w:rPr>
          <w:sz w:val="32"/>
          <w:szCs w:val="32"/>
          <w:lang w:val="en-US"/>
        </w:rPr>
        <w:t xml:space="preserve"> perform</w:t>
      </w:r>
      <w:r w:rsidR="000E537A">
        <w:rPr>
          <w:sz w:val="32"/>
          <w:szCs w:val="32"/>
          <w:lang w:val="en-US"/>
        </w:rPr>
        <w:t>ing</w:t>
      </w:r>
      <w:r>
        <w:rPr>
          <w:sz w:val="32"/>
          <w:szCs w:val="32"/>
          <w:lang w:val="en-US"/>
        </w:rPr>
        <w:t xml:space="preserve"> the following tasks:</w:t>
      </w:r>
    </w:p>
    <w:p w14:paraId="24E2F1F0" w14:textId="448A54D2" w:rsidR="00F73784" w:rsidRPr="005D266E" w:rsidRDefault="002B4869" w:rsidP="00213C56">
      <w:pPr>
        <w:pStyle w:val="ListParagraph"/>
        <w:numPr>
          <w:ilvl w:val="0"/>
          <w:numId w:val="10"/>
        </w:numPr>
        <w:spacing w:line="240" w:lineRule="auto"/>
        <w:jc w:val="both"/>
        <w:rPr>
          <w:sz w:val="32"/>
          <w:szCs w:val="32"/>
          <w:lang w:val="en-US"/>
        </w:rPr>
      </w:pPr>
      <w:r>
        <w:rPr>
          <w:bCs/>
          <w:sz w:val="32"/>
          <w:szCs w:val="32"/>
          <w:lang w:val="en-US"/>
        </w:rPr>
        <w:lastRenderedPageBreak/>
        <w:t>Develop</w:t>
      </w:r>
      <w:r w:rsidR="000016D3" w:rsidRPr="005D266E">
        <w:rPr>
          <w:bCs/>
          <w:sz w:val="32"/>
          <w:szCs w:val="32"/>
          <w:lang w:val="en-US"/>
        </w:rPr>
        <w:t xml:space="preserve"> knowledge management </w:t>
      </w:r>
      <w:r w:rsidR="000862FC">
        <w:rPr>
          <w:bCs/>
          <w:sz w:val="32"/>
          <w:szCs w:val="32"/>
          <w:lang w:val="en-US"/>
        </w:rPr>
        <w:t>strategy</w:t>
      </w:r>
      <w:r>
        <w:rPr>
          <w:bCs/>
          <w:sz w:val="32"/>
          <w:szCs w:val="32"/>
          <w:lang w:val="en-US"/>
        </w:rPr>
        <w:t xml:space="preserve">, </w:t>
      </w:r>
      <w:r>
        <w:rPr>
          <w:sz w:val="32"/>
          <w:szCs w:val="32"/>
          <w:lang w:val="en-US"/>
        </w:rPr>
        <w:t>including but not limited to prioritizing</w:t>
      </w:r>
      <w:r w:rsidRPr="005D266E">
        <w:rPr>
          <w:sz w:val="32"/>
          <w:szCs w:val="32"/>
          <w:lang w:val="en-US"/>
        </w:rPr>
        <w:t xml:space="preserve"> audiences to reach and types of information to disseminate</w:t>
      </w:r>
      <w:r w:rsidR="000862FC">
        <w:rPr>
          <w:sz w:val="32"/>
          <w:szCs w:val="32"/>
          <w:lang w:val="en-US"/>
        </w:rPr>
        <w:t>,</w:t>
      </w:r>
      <w:r w:rsidRPr="005D266E">
        <w:rPr>
          <w:sz w:val="32"/>
          <w:szCs w:val="32"/>
          <w:lang w:val="en-US"/>
        </w:rPr>
        <w:t xml:space="preserve"> a plan to gather all relevant information, </w:t>
      </w:r>
      <w:r w:rsidR="000862FC">
        <w:rPr>
          <w:sz w:val="32"/>
          <w:szCs w:val="32"/>
          <w:lang w:val="en-US"/>
        </w:rPr>
        <w:t xml:space="preserve">a </w:t>
      </w:r>
      <w:r w:rsidRPr="005D266E">
        <w:rPr>
          <w:sz w:val="32"/>
          <w:szCs w:val="32"/>
          <w:lang w:val="en-US"/>
        </w:rPr>
        <w:t xml:space="preserve">framework to organize gathered information for easy access, </w:t>
      </w:r>
      <w:r>
        <w:rPr>
          <w:sz w:val="32"/>
          <w:szCs w:val="32"/>
          <w:lang w:val="en-US"/>
        </w:rPr>
        <w:t xml:space="preserve">and </w:t>
      </w:r>
      <w:r w:rsidRPr="005D266E">
        <w:rPr>
          <w:sz w:val="32"/>
          <w:szCs w:val="32"/>
          <w:lang w:val="en-US"/>
        </w:rPr>
        <w:t>distribution channels to disseminate information</w:t>
      </w:r>
      <w:r w:rsidR="000862FC">
        <w:rPr>
          <w:sz w:val="32"/>
          <w:szCs w:val="32"/>
          <w:lang w:val="en-US"/>
        </w:rPr>
        <w:t>;</w:t>
      </w:r>
    </w:p>
    <w:p w14:paraId="24E2F1F1" w14:textId="6B012814" w:rsidR="005D7168" w:rsidRPr="005D266E" w:rsidRDefault="00EF4652" w:rsidP="005D7168">
      <w:pPr>
        <w:pStyle w:val="ListParagraph"/>
        <w:numPr>
          <w:ilvl w:val="0"/>
          <w:numId w:val="10"/>
        </w:numPr>
        <w:spacing w:line="240" w:lineRule="auto"/>
        <w:jc w:val="both"/>
        <w:rPr>
          <w:sz w:val="32"/>
          <w:szCs w:val="32"/>
          <w:lang w:val="en-US"/>
        </w:rPr>
      </w:pPr>
      <w:r w:rsidRPr="005D266E">
        <w:rPr>
          <w:sz w:val="32"/>
          <w:szCs w:val="32"/>
          <w:lang w:val="en-US"/>
        </w:rPr>
        <w:t xml:space="preserve">Synthesize knowledge and information about best practices, developments and technologies to support </w:t>
      </w:r>
      <w:r w:rsidR="000862FC">
        <w:rPr>
          <w:sz w:val="32"/>
          <w:szCs w:val="32"/>
          <w:lang w:val="en-US"/>
        </w:rPr>
        <w:t>development and execution of</w:t>
      </w:r>
      <w:r w:rsidR="000944AF">
        <w:rPr>
          <w:sz w:val="32"/>
          <w:szCs w:val="32"/>
          <w:lang w:val="en-US"/>
        </w:rPr>
        <w:t xml:space="preserve"> </w:t>
      </w:r>
      <w:proofErr w:type="gramStart"/>
      <w:r w:rsidR="000944AF">
        <w:rPr>
          <w:sz w:val="32"/>
          <w:szCs w:val="32"/>
          <w:lang w:val="en-US"/>
        </w:rPr>
        <w:t xml:space="preserve">routine </w:t>
      </w:r>
      <w:r w:rsidR="009F2919">
        <w:rPr>
          <w:sz w:val="32"/>
          <w:szCs w:val="32"/>
          <w:lang w:val="en-US"/>
        </w:rPr>
        <w:t xml:space="preserve"> vaccination</w:t>
      </w:r>
      <w:proofErr w:type="gramEnd"/>
      <w:r w:rsidR="009F2919">
        <w:rPr>
          <w:sz w:val="32"/>
          <w:szCs w:val="32"/>
          <w:lang w:val="en-US"/>
        </w:rPr>
        <w:t xml:space="preserve"> </w:t>
      </w:r>
      <w:r w:rsidR="005D7168" w:rsidRPr="005D266E">
        <w:rPr>
          <w:sz w:val="32"/>
          <w:szCs w:val="32"/>
          <w:lang w:val="en-US"/>
        </w:rPr>
        <w:t xml:space="preserve">plan </w:t>
      </w:r>
      <w:r w:rsidR="000862FC">
        <w:rPr>
          <w:sz w:val="32"/>
          <w:szCs w:val="32"/>
          <w:lang w:val="en-US"/>
        </w:rPr>
        <w:t>at country level;</w:t>
      </w:r>
    </w:p>
    <w:p w14:paraId="24E2F1F2" w14:textId="5A0A8C5F" w:rsidR="000016D3" w:rsidRPr="005D266E" w:rsidRDefault="000016D3" w:rsidP="00B7400E">
      <w:pPr>
        <w:pStyle w:val="ListParagraph"/>
        <w:numPr>
          <w:ilvl w:val="0"/>
          <w:numId w:val="10"/>
        </w:numPr>
        <w:jc w:val="both"/>
        <w:rPr>
          <w:sz w:val="32"/>
          <w:szCs w:val="32"/>
          <w:lang w:val="en-US"/>
        </w:rPr>
      </w:pPr>
      <w:r w:rsidRPr="005D266E">
        <w:rPr>
          <w:sz w:val="32"/>
          <w:szCs w:val="32"/>
          <w:lang w:val="en-US"/>
        </w:rPr>
        <w:t xml:space="preserve">Support the aggregation, validation, and dissemination of data collected to monitor </w:t>
      </w:r>
      <w:r w:rsidR="002B4869">
        <w:rPr>
          <w:sz w:val="32"/>
          <w:szCs w:val="32"/>
          <w:lang w:val="en-US"/>
        </w:rPr>
        <w:t>and evaluate</w:t>
      </w:r>
      <w:r w:rsidR="00EF4652" w:rsidRPr="005D266E">
        <w:rPr>
          <w:sz w:val="32"/>
          <w:szCs w:val="32"/>
          <w:lang w:val="en-US"/>
        </w:rPr>
        <w:t xml:space="preserve"> </w:t>
      </w:r>
      <w:r w:rsidR="009F2919">
        <w:rPr>
          <w:sz w:val="32"/>
          <w:szCs w:val="32"/>
          <w:lang w:val="en-US"/>
        </w:rPr>
        <w:t>program</w:t>
      </w:r>
      <w:r w:rsidRPr="005D266E">
        <w:rPr>
          <w:sz w:val="32"/>
          <w:szCs w:val="32"/>
          <w:lang w:val="en-US"/>
        </w:rPr>
        <w:t xml:space="preserve"> plan execution</w:t>
      </w:r>
      <w:r w:rsidR="002B4869">
        <w:rPr>
          <w:sz w:val="32"/>
          <w:szCs w:val="32"/>
          <w:lang w:val="en-US"/>
        </w:rPr>
        <w:t xml:space="preserve"> </w:t>
      </w:r>
    </w:p>
    <w:p w14:paraId="24E2F1F3" w14:textId="0C92211A" w:rsidR="002B4869" w:rsidRPr="005D266E" w:rsidRDefault="002B4869" w:rsidP="002B4869">
      <w:pPr>
        <w:pStyle w:val="ListParagraph"/>
        <w:numPr>
          <w:ilvl w:val="0"/>
          <w:numId w:val="10"/>
        </w:numPr>
        <w:spacing w:line="240" w:lineRule="auto"/>
        <w:jc w:val="both"/>
        <w:rPr>
          <w:sz w:val="32"/>
          <w:szCs w:val="32"/>
          <w:lang w:val="en-US"/>
        </w:rPr>
      </w:pPr>
      <w:r w:rsidRPr="005D266E">
        <w:rPr>
          <w:sz w:val="32"/>
          <w:szCs w:val="32"/>
          <w:lang w:val="en-US"/>
        </w:rPr>
        <w:t>Collect, collate and warehouse all</w:t>
      </w:r>
      <w:r w:rsidRPr="005D266E">
        <w:rPr>
          <w:bCs/>
          <w:sz w:val="32"/>
          <w:szCs w:val="32"/>
          <w:lang w:val="en-US"/>
        </w:rPr>
        <w:t xml:space="preserve"> knowledge and information used to develop country plans as well as learnings from implementation of </w:t>
      </w:r>
      <w:r w:rsidR="009F2919">
        <w:rPr>
          <w:bCs/>
          <w:sz w:val="32"/>
          <w:szCs w:val="32"/>
          <w:lang w:val="en-US"/>
        </w:rPr>
        <w:t>program</w:t>
      </w:r>
      <w:r w:rsidRPr="005D266E">
        <w:rPr>
          <w:bCs/>
          <w:sz w:val="32"/>
          <w:szCs w:val="32"/>
          <w:lang w:val="en-US"/>
        </w:rPr>
        <w:t xml:space="preserve"> plans and contribute to s</w:t>
      </w:r>
      <w:r>
        <w:rPr>
          <w:bCs/>
          <w:sz w:val="32"/>
          <w:szCs w:val="32"/>
          <w:lang w:val="en-US"/>
        </w:rPr>
        <w:t>caling pilot country activities</w:t>
      </w:r>
      <w:r w:rsidR="000862FC">
        <w:rPr>
          <w:bCs/>
          <w:sz w:val="32"/>
          <w:szCs w:val="32"/>
          <w:lang w:val="en-US"/>
        </w:rPr>
        <w:t>;</w:t>
      </w:r>
    </w:p>
    <w:p w14:paraId="24E2F1F4" w14:textId="1B3B39F7" w:rsidR="00CE0FC3" w:rsidRPr="005D266E" w:rsidRDefault="00217E95" w:rsidP="00CE0FC3">
      <w:pPr>
        <w:pStyle w:val="ListParagraph"/>
        <w:numPr>
          <w:ilvl w:val="0"/>
          <w:numId w:val="10"/>
        </w:numPr>
        <w:spacing w:line="240" w:lineRule="auto"/>
        <w:jc w:val="both"/>
        <w:rPr>
          <w:sz w:val="32"/>
          <w:szCs w:val="32"/>
          <w:lang w:val="en-US"/>
        </w:rPr>
      </w:pPr>
      <w:r w:rsidRPr="005D266E">
        <w:rPr>
          <w:sz w:val="32"/>
          <w:szCs w:val="32"/>
          <w:lang w:val="en-US"/>
        </w:rPr>
        <w:t>S</w:t>
      </w:r>
      <w:r w:rsidR="00CE0FC3" w:rsidRPr="005D266E">
        <w:rPr>
          <w:sz w:val="32"/>
          <w:szCs w:val="32"/>
          <w:lang w:val="en-US"/>
        </w:rPr>
        <w:t xml:space="preserve">et up and oversee integrated set of databases for </w:t>
      </w:r>
      <w:proofErr w:type="gramStart"/>
      <w:r w:rsidR="000944AF">
        <w:rPr>
          <w:bCs/>
          <w:sz w:val="32"/>
          <w:szCs w:val="32"/>
          <w:lang w:val="en-US"/>
        </w:rPr>
        <w:t xml:space="preserve">vaccine </w:t>
      </w:r>
      <w:r w:rsidR="00CE0FC3" w:rsidRPr="005D266E">
        <w:rPr>
          <w:bCs/>
          <w:sz w:val="32"/>
          <w:szCs w:val="32"/>
          <w:lang w:val="en-US"/>
        </w:rPr>
        <w:t xml:space="preserve"> information</w:t>
      </w:r>
      <w:proofErr w:type="gramEnd"/>
      <w:r w:rsidR="00CE0FC3" w:rsidRPr="005D266E">
        <w:rPr>
          <w:bCs/>
          <w:sz w:val="32"/>
          <w:szCs w:val="32"/>
          <w:lang w:val="en-US"/>
        </w:rPr>
        <w:t xml:space="preserve"> and documents, </w:t>
      </w:r>
      <w:r w:rsidR="009F2919">
        <w:rPr>
          <w:bCs/>
          <w:sz w:val="32"/>
          <w:szCs w:val="32"/>
          <w:lang w:val="en-US"/>
        </w:rPr>
        <w:t xml:space="preserve">Amref </w:t>
      </w:r>
      <w:r w:rsidR="00CE0FC3" w:rsidRPr="005D266E">
        <w:rPr>
          <w:bCs/>
          <w:sz w:val="32"/>
          <w:szCs w:val="32"/>
          <w:lang w:val="en-US"/>
        </w:rPr>
        <w:t>Information Management System (</w:t>
      </w:r>
      <w:r w:rsidR="009F2919">
        <w:rPr>
          <w:bCs/>
          <w:sz w:val="32"/>
          <w:szCs w:val="32"/>
          <w:lang w:val="en-US"/>
        </w:rPr>
        <w:t>AIMS</w:t>
      </w:r>
      <w:r w:rsidR="00CE0FC3" w:rsidRPr="005D266E">
        <w:rPr>
          <w:bCs/>
          <w:sz w:val="32"/>
          <w:szCs w:val="32"/>
          <w:lang w:val="en-US"/>
        </w:rPr>
        <w:t xml:space="preserve"> and </w:t>
      </w:r>
      <w:r w:rsidR="009F2919">
        <w:rPr>
          <w:bCs/>
          <w:sz w:val="32"/>
          <w:szCs w:val="32"/>
          <w:lang w:val="en-US"/>
        </w:rPr>
        <w:t xml:space="preserve">the </w:t>
      </w:r>
      <w:proofErr w:type="spellStart"/>
      <w:r w:rsidR="009F2919">
        <w:rPr>
          <w:bCs/>
          <w:sz w:val="32"/>
          <w:szCs w:val="32"/>
          <w:lang w:val="en-US"/>
        </w:rPr>
        <w:t>orgnization</w:t>
      </w:r>
      <w:proofErr w:type="spellEnd"/>
      <w:r w:rsidR="00CE0FC3" w:rsidRPr="005D266E">
        <w:rPr>
          <w:bCs/>
          <w:sz w:val="32"/>
          <w:szCs w:val="32"/>
          <w:lang w:val="en-US"/>
        </w:rPr>
        <w:t xml:space="preserve"> Monitoring and Evaluation</w:t>
      </w:r>
      <w:r w:rsidRPr="005D266E">
        <w:rPr>
          <w:bCs/>
          <w:sz w:val="32"/>
          <w:szCs w:val="32"/>
          <w:lang w:val="en-US"/>
        </w:rPr>
        <w:t>, ensuring that all systems are appropriately supported and d</w:t>
      </w:r>
      <w:r w:rsidR="005D266E">
        <w:rPr>
          <w:bCs/>
          <w:sz w:val="32"/>
          <w:szCs w:val="32"/>
          <w:lang w:val="en-US"/>
        </w:rPr>
        <w:t>eveloped for maximum efficiency</w:t>
      </w:r>
      <w:r w:rsidR="000862FC">
        <w:rPr>
          <w:bCs/>
          <w:sz w:val="32"/>
          <w:szCs w:val="32"/>
          <w:lang w:val="en-US"/>
        </w:rPr>
        <w:t>;</w:t>
      </w:r>
    </w:p>
    <w:p w14:paraId="24E2F1F5" w14:textId="77777777" w:rsidR="002B4869" w:rsidRPr="005D266E" w:rsidRDefault="002B4869" w:rsidP="002B4869">
      <w:pPr>
        <w:pStyle w:val="ListParagraph"/>
        <w:numPr>
          <w:ilvl w:val="0"/>
          <w:numId w:val="10"/>
        </w:numPr>
        <w:spacing w:line="240" w:lineRule="auto"/>
        <w:jc w:val="both"/>
        <w:rPr>
          <w:sz w:val="32"/>
          <w:szCs w:val="32"/>
          <w:lang w:val="en-US"/>
        </w:rPr>
      </w:pPr>
      <w:r w:rsidRPr="005D266E">
        <w:rPr>
          <w:sz w:val="32"/>
          <w:szCs w:val="32"/>
          <w:lang w:val="en-US"/>
        </w:rPr>
        <w:t xml:space="preserve">Gather and house internally </w:t>
      </w:r>
      <w:r w:rsidRPr="005D266E">
        <w:rPr>
          <w:bCs/>
          <w:sz w:val="32"/>
          <w:szCs w:val="32"/>
          <w:lang w:val="en-US"/>
        </w:rPr>
        <w:t xml:space="preserve">all country stakeholder mapping documents </w:t>
      </w:r>
      <w:r w:rsidRPr="005D266E">
        <w:rPr>
          <w:sz w:val="32"/>
          <w:szCs w:val="32"/>
          <w:lang w:val="en-US"/>
        </w:rPr>
        <w:t>for resource mobilization and advocacy efforts</w:t>
      </w:r>
      <w:r w:rsidR="000862FC">
        <w:rPr>
          <w:sz w:val="32"/>
          <w:szCs w:val="32"/>
          <w:lang w:val="en-US"/>
        </w:rPr>
        <w:t>;</w:t>
      </w:r>
    </w:p>
    <w:p w14:paraId="24E2F1F6" w14:textId="77777777" w:rsidR="00F80812" w:rsidRPr="005D266E" w:rsidRDefault="008475E5" w:rsidP="00213C56">
      <w:pPr>
        <w:pStyle w:val="ListParagraph"/>
        <w:numPr>
          <w:ilvl w:val="0"/>
          <w:numId w:val="10"/>
        </w:numPr>
        <w:spacing w:line="240" w:lineRule="auto"/>
        <w:jc w:val="both"/>
        <w:rPr>
          <w:sz w:val="32"/>
          <w:szCs w:val="32"/>
          <w:lang w:val="en-US"/>
        </w:rPr>
      </w:pPr>
      <w:r w:rsidRPr="005D266E">
        <w:rPr>
          <w:sz w:val="32"/>
          <w:szCs w:val="32"/>
          <w:lang w:val="en-US"/>
        </w:rPr>
        <w:t>Advise</w:t>
      </w:r>
      <w:r w:rsidR="00F80812" w:rsidRPr="005D266E">
        <w:rPr>
          <w:sz w:val="32"/>
          <w:szCs w:val="32"/>
          <w:lang w:val="en-US"/>
        </w:rPr>
        <w:t xml:space="preserve"> Technical and Policy Advisors on </w:t>
      </w:r>
      <w:r w:rsidR="00F80812" w:rsidRPr="005D266E">
        <w:rPr>
          <w:bCs/>
          <w:sz w:val="32"/>
          <w:szCs w:val="32"/>
          <w:lang w:val="en-US"/>
        </w:rPr>
        <w:t>development of new materials synthesizing existing information</w:t>
      </w:r>
      <w:r w:rsidR="000862FC">
        <w:rPr>
          <w:bCs/>
          <w:sz w:val="32"/>
          <w:szCs w:val="32"/>
          <w:lang w:val="en-US"/>
        </w:rPr>
        <w:t>;</w:t>
      </w:r>
    </w:p>
    <w:p w14:paraId="24E2F1F8" w14:textId="42295C5C" w:rsidR="003C1C76" w:rsidRPr="002B4869" w:rsidRDefault="002B4869" w:rsidP="003C1C76">
      <w:pPr>
        <w:pStyle w:val="ListParagraph"/>
        <w:numPr>
          <w:ilvl w:val="0"/>
          <w:numId w:val="10"/>
        </w:numPr>
        <w:spacing w:line="240" w:lineRule="auto"/>
        <w:jc w:val="both"/>
        <w:rPr>
          <w:sz w:val="32"/>
          <w:szCs w:val="32"/>
          <w:lang w:val="en-US"/>
        </w:rPr>
      </w:pPr>
      <w:r w:rsidRPr="002B4869">
        <w:rPr>
          <w:sz w:val="32"/>
          <w:szCs w:val="32"/>
          <w:lang w:val="en-US"/>
        </w:rPr>
        <w:t>M</w:t>
      </w:r>
      <w:r w:rsidR="00E91CFC" w:rsidRPr="002B4869">
        <w:rPr>
          <w:sz w:val="32"/>
          <w:szCs w:val="32"/>
          <w:lang w:val="en-US"/>
        </w:rPr>
        <w:t xml:space="preserve">aintain effective surveillance of information sources </w:t>
      </w:r>
      <w:r w:rsidR="00EC48B6">
        <w:rPr>
          <w:sz w:val="32"/>
          <w:szCs w:val="32"/>
          <w:lang w:val="en-US"/>
        </w:rPr>
        <w:t xml:space="preserve">and keep track of the online and media footprint of </w:t>
      </w:r>
      <w:r w:rsidR="009F2919">
        <w:rPr>
          <w:sz w:val="32"/>
          <w:szCs w:val="32"/>
          <w:lang w:val="en-US"/>
        </w:rPr>
        <w:t xml:space="preserve">the </w:t>
      </w:r>
      <w:proofErr w:type="spellStart"/>
      <w:r w:rsidR="009F2919">
        <w:rPr>
          <w:sz w:val="32"/>
          <w:szCs w:val="32"/>
          <w:lang w:val="en-US"/>
        </w:rPr>
        <w:t>orgnization</w:t>
      </w:r>
      <w:proofErr w:type="spellEnd"/>
      <w:r w:rsidR="000862FC">
        <w:rPr>
          <w:sz w:val="32"/>
          <w:szCs w:val="32"/>
          <w:lang w:val="en-US"/>
        </w:rPr>
        <w:t>;</w:t>
      </w:r>
    </w:p>
    <w:p w14:paraId="24E2F1F9" w14:textId="77777777" w:rsidR="009C7B99" w:rsidRPr="00EC48B6" w:rsidRDefault="005C558C" w:rsidP="003C1C76">
      <w:pPr>
        <w:pStyle w:val="ListParagraph"/>
        <w:numPr>
          <w:ilvl w:val="0"/>
          <w:numId w:val="10"/>
        </w:numPr>
        <w:spacing w:line="240" w:lineRule="auto"/>
        <w:jc w:val="both"/>
        <w:rPr>
          <w:sz w:val="32"/>
          <w:szCs w:val="32"/>
          <w:lang w:val="en-US"/>
        </w:rPr>
      </w:pPr>
      <w:r w:rsidRPr="002B4869">
        <w:rPr>
          <w:bCs/>
          <w:sz w:val="32"/>
          <w:szCs w:val="32"/>
        </w:rPr>
        <w:t>Develop</w:t>
      </w:r>
      <w:r w:rsidR="009C7B99" w:rsidRPr="002B4869">
        <w:rPr>
          <w:bCs/>
          <w:sz w:val="32"/>
          <w:szCs w:val="32"/>
        </w:rPr>
        <w:t xml:space="preserve"> </w:t>
      </w:r>
      <w:r w:rsidRPr="002B4869">
        <w:rPr>
          <w:bCs/>
          <w:sz w:val="32"/>
          <w:szCs w:val="32"/>
        </w:rPr>
        <w:t>comprehensive</w:t>
      </w:r>
      <w:r w:rsidR="009C7B99" w:rsidRPr="002B4869">
        <w:rPr>
          <w:bCs/>
          <w:sz w:val="32"/>
          <w:szCs w:val="32"/>
        </w:rPr>
        <w:t xml:space="preserve"> knowledge of effective and scalable best practices and advise implementation organizations</w:t>
      </w:r>
      <w:r w:rsidR="000862FC">
        <w:rPr>
          <w:bCs/>
          <w:sz w:val="32"/>
          <w:szCs w:val="32"/>
        </w:rPr>
        <w:t>;</w:t>
      </w:r>
    </w:p>
    <w:p w14:paraId="24E2F1FA" w14:textId="77777777" w:rsidR="00EC48B6" w:rsidRPr="002B4869" w:rsidRDefault="00EC48B6" w:rsidP="003C1C76">
      <w:pPr>
        <w:pStyle w:val="ListParagraph"/>
        <w:numPr>
          <w:ilvl w:val="0"/>
          <w:numId w:val="10"/>
        </w:numPr>
        <w:spacing w:line="240" w:lineRule="auto"/>
        <w:jc w:val="both"/>
        <w:rPr>
          <w:sz w:val="32"/>
          <w:szCs w:val="32"/>
          <w:lang w:val="en-US"/>
        </w:rPr>
      </w:pPr>
      <w:r>
        <w:rPr>
          <w:bCs/>
          <w:sz w:val="32"/>
          <w:szCs w:val="32"/>
        </w:rPr>
        <w:t>Document co</w:t>
      </w:r>
      <w:r w:rsidR="000862FC">
        <w:rPr>
          <w:bCs/>
          <w:sz w:val="32"/>
          <w:szCs w:val="32"/>
        </w:rPr>
        <w:t>nvenings and relevant materials;</w:t>
      </w:r>
    </w:p>
    <w:p w14:paraId="24E2F1FB" w14:textId="77777777" w:rsidR="007E380E" w:rsidRPr="002B4869" w:rsidRDefault="007E380E" w:rsidP="003C1C76">
      <w:pPr>
        <w:pStyle w:val="ListParagraph"/>
        <w:numPr>
          <w:ilvl w:val="0"/>
          <w:numId w:val="10"/>
        </w:numPr>
        <w:spacing w:line="240" w:lineRule="auto"/>
        <w:jc w:val="both"/>
        <w:rPr>
          <w:sz w:val="32"/>
          <w:szCs w:val="32"/>
          <w:lang w:val="en-US"/>
        </w:rPr>
      </w:pPr>
      <w:r w:rsidRPr="002B4869">
        <w:rPr>
          <w:bCs/>
          <w:sz w:val="32"/>
          <w:szCs w:val="32"/>
        </w:rPr>
        <w:t>Provide support for the establishment of communities of practice</w:t>
      </w:r>
      <w:r w:rsidR="000862FC">
        <w:rPr>
          <w:bCs/>
          <w:sz w:val="32"/>
          <w:szCs w:val="32"/>
        </w:rPr>
        <w:t>;</w:t>
      </w:r>
    </w:p>
    <w:p w14:paraId="24E2F1FD" w14:textId="432DD108" w:rsidR="005D266E" w:rsidRPr="005D266E" w:rsidRDefault="000016D3" w:rsidP="00AC1637">
      <w:pPr>
        <w:pStyle w:val="ListParagraph"/>
        <w:numPr>
          <w:ilvl w:val="0"/>
          <w:numId w:val="10"/>
        </w:numPr>
        <w:suppressAutoHyphens/>
        <w:spacing w:line="240" w:lineRule="auto"/>
        <w:jc w:val="both"/>
        <w:rPr>
          <w:rFonts w:cstheme="minorHAnsi"/>
          <w:sz w:val="32"/>
          <w:szCs w:val="32"/>
          <w:lang w:val="en-US"/>
        </w:rPr>
      </w:pPr>
      <w:r w:rsidRPr="005D266E">
        <w:rPr>
          <w:bCs/>
          <w:sz w:val="32"/>
          <w:szCs w:val="32"/>
        </w:rPr>
        <w:t xml:space="preserve">Manage </w:t>
      </w:r>
      <w:r w:rsidR="009F2919">
        <w:rPr>
          <w:bCs/>
          <w:sz w:val="32"/>
          <w:szCs w:val="32"/>
        </w:rPr>
        <w:t xml:space="preserve">Amref Health </w:t>
      </w:r>
      <w:proofErr w:type="gramStart"/>
      <w:r w:rsidR="009F2919">
        <w:rPr>
          <w:bCs/>
          <w:sz w:val="32"/>
          <w:szCs w:val="32"/>
        </w:rPr>
        <w:t xml:space="preserve">Africa’s </w:t>
      </w:r>
      <w:r w:rsidR="000862FC">
        <w:rPr>
          <w:bCs/>
          <w:sz w:val="32"/>
          <w:szCs w:val="32"/>
        </w:rPr>
        <w:t xml:space="preserve"> </w:t>
      </w:r>
      <w:r w:rsidRPr="005D266E">
        <w:rPr>
          <w:bCs/>
          <w:sz w:val="32"/>
          <w:szCs w:val="32"/>
        </w:rPr>
        <w:t>organizational</w:t>
      </w:r>
      <w:proofErr w:type="gramEnd"/>
      <w:r w:rsidRPr="005D266E">
        <w:rPr>
          <w:bCs/>
          <w:sz w:val="32"/>
          <w:szCs w:val="32"/>
        </w:rPr>
        <w:t xml:space="preserve"> change and develop an institutional memory of processes</w:t>
      </w:r>
      <w:r w:rsidR="000862FC">
        <w:rPr>
          <w:bCs/>
          <w:sz w:val="32"/>
          <w:szCs w:val="32"/>
        </w:rPr>
        <w:t>; and</w:t>
      </w:r>
    </w:p>
    <w:p w14:paraId="24E2F1FE" w14:textId="7A2B0E81" w:rsidR="00277E42" w:rsidRPr="005D266E" w:rsidRDefault="00AE1F3C" w:rsidP="00AC1637">
      <w:pPr>
        <w:pStyle w:val="ListParagraph"/>
        <w:numPr>
          <w:ilvl w:val="0"/>
          <w:numId w:val="10"/>
        </w:numPr>
        <w:suppressAutoHyphens/>
        <w:spacing w:line="240" w:lineRule="auto"/>
        <w:jc w:val="both"/>
        <w:rPr>
          <w:rFonts w:cstheme="minorHAnsi"/>
          <w:sz w:val="32"/>
          <w:szCs w:val="32"/>
          <w:lang w:val="en-US"/>
        </w:rPr>
      </w:pPr>
      <w:r w:rsidRPr="005D266E">
        <w:rPr>
          <w:bCs/>
          <w:sz w:val="32"/>
          <w:szCs w:val="32"/>
        </w:rPr>
        <w:t>Measure</w:t>
      </w:r>
      <w:r w:rsidRPr="005D266E">
        <w:rPr>
          <w:sz w:val="32"/>
          <w:szCs w:val="32"/>
          <w:lang w:val="en-US"/>
        </w:rPr>
        <w:t xml:space="preserve"> the effectiveness of </w:t>
      </w:r>
      <w:r w:rsidR="00EF4652" w:rsidRPr="005D266E">
        <w:rPr>
          <w:sz w:val="32"/>
          <w:szCs w:val="32"/>
          <w:lang w:val="en-US"/>
        </w:rPr>
        <w:t>knowledge management functions</w:t>
      </w:r>
      <w:r w:rsidRPr="005D266E">
        <w:rPr>
          <w:sz w:val="32"/>
          <w:szCs w:val="32"/>
          <w:lang w:val="en-US"/>
        </w:rPr>
        <w:t xml:space="preserve"> of </w:t>
      </w:r>
      <w:r w:rsidR="009F2919">
        <w:rPr>
          <w:sz w:val="32"/>
          <w:szCs w:val="32"/>
          <w:lang w:val="en-US"/>
        </w:rPr>
        <w:t>Amref</w:t>
      </w:r>
      <w:r w:rsidR="00E543E4" w:rsidRPr="005D266E">
        <w:rPr>
          <w:sz w:val="32"/>
          <w:szCs w:val="32"/>
          <w:lang w:val="en-US"/>
        </w:rPr>
        <w:t xml:space="preserve"> </w:t>
      </w:r>
      <w:r w:rsidR="00E543E4" w:rsidRPr="005D266E">
        <w:rPr>
          <w:rFonts w:cstheme="minorHAnsi"/>
          <w:sz w:val="32"/>
          <w:szCs w:val="32"/>
        </w:rPr>
        <w:t xml:space="preserve">and </w:t>
      </w:r>
      <w:r w:rsidR="00E543E4" w:rsidRPr="005D266E">
        <w:rPr>
          <w:rFonts w:cstheme="minorHAnsi"/>
          <w:sz w:val="32"/>
          <w:szCs w:val="32"/>
          <w:lang w:val="en-US"/>
        </w:rPr>
        <w:t>perform any other duties that may be assigned</w:t>
      </w:r>
      <w:r w:rsidR="000862FC">
        <w:rPr>
          <w:rFonts w:cstheme="minorHAnsi"/>
          <w:sz w:val="32"/>
          <w:szCs w:val="32"/>
          <w:lang w:val="en-US"/>
        </w:rPr>
        <w:t>.</w:t>
      </w:r>
    </w:p>
    <w:p w14:paraId="24E2F1FF" w14:textId="77777777" w:rsidR="00EF4652" w:rsidRPr="00AE1F3C" w:rsidRDefault="00EF4652" w:rsidP="00EF4652">
      <w:pPr>
        <w:pStyle w:val="ListParagraph"/>
        <w:tabs>
          <w:tab w:val="left" w:pos="576"/>
          <w:tab w:val="left" w:pos="1584"/>
          <w:tab w:val="left" w:pos="5040"/>
          <w:tab w:val="left" w:pos="6624"/>
          <w:tab w:val="right" w:pos="9360"/>
        </w:tabs>
        <w:suppressAutoHyphens/>
        <w:spacing w:line="240" w:lineRule="auto"/>
        <w:ind w:left="360"/>
        <w:jc w:val="both"/>
        <w:rPr>
          <w:rFonts w:cstheme="minorHAnsi"/>
          <w:sz w:val="32"/>
          <w:szCs w:val="32"/>
          <w:lang w:val="en-US"/>
        </w:rPr>
      </w:pPr>
    </w:p>
    <w:p w14:paraId="24E2F200" w14:textId="77777777" w:rsidR="006D2B6C" w:rsidRPr="001015AA" w:rsidRDefault="006D2B6C" w:rsidP="00AC1637">
      <w:pPr>
        <w:spacing w:line="240" w:lineRule="auto"/>
        <w:jc w:val="both"/>
        <w:rPr>
          <w:b/>
          <w:sz w:val="32"/>
          <w:szCs w:val="32"/>
          <w:u w:val="single"/>
          <w:lang w:val="en-US"/>
        </w:rPr>
      </w:pPr>
      <w:r w:rsidRPr="006D2B6C">
        <w:rPr>
          <w:b/>
          <w:sz w:val="32"/>
          <w:szCs w:val="32"/>
          <w:lang w:val="en-US"/>
        </w:rPr>
        <w:lastRenderedPageBreak/>
        <w:t xml:space="preserve">IV. </w:t>
      </w:r>
      <w:r w:rsidRPr="001015AA">
        <w:rPr>
          <w:b/>
          <w:sz w:val="32"/>
          <w:szCs w:val="32"/>
          <w:u w:val="single"/>
          <w:lang w:val="en-US"/>
        </w:rPr>
        <w:t>EDUCATIONAL QUALIFICATIONS AND WORK EXPERIENCE REQUIRED</w:t>
      </w:r>
    </w:p>
    <w:p w14:paraId="24E2F201" w14:textId="77777777" w:rsidR="00457B50" w:rsidRDefault="00A11C03" w:rsidP="00AC1637">
      <w:pPr>
        <w:spacing w:line="240" w:lineRule="auto"/>
        <w:jc w:val="both"/>
        <w:rPr>
          <w:sz w:val="32"/>
          <w:szCs w:val="32"/>
          <w:lang w:val="en-US"/>
        </w:rPr>
      </w:pPr>
      <w:r>
        <w:rPr>
          <w:sz w:val="32"/>
          <w:szCs w:val="32"/>
          <w:lang w:val="en-US"/>
        </w:rPr>
        <w:t>Candidates must have</w:t>
      </w:r>
      <w:r w:rsidR="00457B50">
        <w:rPr>
          <w:sz w:val="32"/>
          <w:szCs w:val="32"/>
          <w:lang w:val="en-US"/>
        </w:rPr>
        <w:t>:</w:t>
      </w:r>
    </w:p>
    <w:p w14:paraId="24E2F202" w14:textId="6E0EDC44" w:rsidR="00457B50" w:rsidRPr="00E12BA6" w:rsidRDefault="00274094" w:rsidP="00AC1637">
      <w:pPr>
        <w:pStyle w:val="ListParagraph"/>
        <w:numPr>
          <w:ilvl w:val="0"/>
          <w:numId w:val="7"/>
        </w:numPr>
        <w:spacing w:line="240" w:lineRule="auto"/>
        <w:ind w:left="360"/>
        <w:jc w:val="both"/>
        <w:rPr>
          <w:sz w:val="32"/>
          <w:szCs w:val="32"/>
          <w:lang w:val="en-US"/>
        </w:rPr>
      </w:pPr>
      <w:r>
        <w:rPr>
          <w:sz w:val="32"/>
          <w:szCs w:val="32"/>
          <w:lang w:val="en-US"/>
        </w:rPr>
        <w:t>M</w:t>
      </w:r>
      <w:r w:rsidR="00457B50" w:rsidRPr="00E12BA6">
        <w:rPr>
          <w:sz w:val="32"/>
          <w:szCs w:val="32"/>
          <w:lang w:val="en-US"/>
        </w:rPr>
        <w:t xml:space="preserve">inimum of a Master’s Degree in </w:t>
      </w:r>
      <w:r w:rsidR="00EC48B6">
        <w:rPr>
          <w:sz w:val="32"/>
          <w:szCs w:val="32"/>
          <w:lang w:val="en-US"/>
        </w:rPr>
        <w:t>Knowledge Management</w:t>
      </w:r>
      <w:r w:rsidR="000944AF">
        <w:rPr>
          <w:sz w:val="32"/>
          <w:szCs w:val="32"/>
          <w:lang w:val="en-US"/>
        </w:rPr>
        <w:t xml:space="preserve">, </w:t>
      </w:r>
      <w:proofErr w:type="spellStart"/>
      <w:r w:rsidR="000944AF">
        <w:rPr>
          <w:sz w:val="32"/>
          <w:szCs w:val="32"/>
          <w:lang w:val="en-US"/>
        </w:rPr>
        <w:t>Communcation</w:t>
      </w:r>
      <w:proofErr w:type="spellEnd"/>
      <w:r w:rsidR="00EC48B6">
        <w:rPr>
          <w:sz w:val="32"/>
          <w:szCs w:val="32"/>
          <w:lang w:val="en-US"/>
        </w:rPr>
        <w:t xml:space="preserve"> or related field</w:t>
      </w:r>
      <w:r w:rsidR="000862FC">
        <w:rPr>
          <w:sz w:val="32"/>
          <w:szCs w:val="32"/>
          <w:lang w:val="en-US"/>
        </w:rPr>
        <w:t>;</w:t>
      </w:r>
    </w:p>
    <w:p w14:paraId="24E2F203" w14:textId="77777777" w:rsidR="00457B50" w:rsidRPr="00E12BA6" w:rsidRDefault="00457B50" w:rsidP="00AC1637">
      <w:pPr>
        <w:pStyle w:val="ListParagraph"/>
        <w:numPr>
          <w:ilvl w:val="0"/>
          <w:numId w:val="7"/>
        </w:numPr>
        <w:spacing w:line="240" w:lineRule="auto"/>
        <w:ind w:left="360"/>
        <w:jc w:val="both"/>
        <w:rPr>
          <w:sz w:val="32"/>
          <w:szCs w:val="32"/>
          <w:lang w:val="en-US"/>
        </w:rPr>
      </w:pPr>
      <w:r w:rsidRPr="00E12BA6">
        <w:rPr>
          <w:sz w:val="32"/>
          <w:szCs w:val="32"/>
          <w:lang w:val="en-US"/>
        </w:rPr>
        <w:t xml:space="preserve">Minimum of </w:t>
      </w:r>
      <w:r w:rsidR="00305A8C">
        <w:rPr>
          <w:sz w:val="32"/>
          <w:szCs w:val="32"/>
          <w:lang w:val="en-US"/>
        </w:rPr>
        <w:t>five years</w:t>
      </w:r>
      <w:r w:rsidRPr="00E12BA6">
        <w:rPr>
          <w:sz w:val="32"/>
          <w:szCs w:val="32"/>
          <w:lang w:val="en-US"/>
        </w:rPr>
        <w:t xml:space="preserve"> </w:t>
      </w:r>
      <w:r w:rsidR="00305A8C">
        <w:rPr>
          <w:sz w:val="32"/>
          <w:szCs w:val="32"/>
          <w:lang w:val="en-US"/>
        </w:rPr>
        <w:t xml:space="preserve">of </w:t>
      </w:r>
      <w:r w:rsidRPr="00E12BA6">
        <w:rPr>
          <w:sz w:val="32"/>
          <w:szCs w:val="32"/>
          <w:lang w:val="en-US"/>
        </w:rPr>
        <w:t xml:space="preserve">experience in </w:t>
      </w:r>
      <w:r w:rsidR="00305A8C">
        <w:rPr>
          <w:sz w:val="32"/>
          <w:szCs w:val="32"/>
          <w:lang w:val="en-US"/>
        </w:rPr>
        <w:t>knowledge management related positions</w:t>
      </w:r>
      <w:r w:rsidR="00DE56C6">
        <w:rPr>
          <w:sz w:val="32"/>
          <w:szCs w:val="32"/>
          <w:lang w:val="en-US"/>
        </w:rPr>
        <w:t xml:space="preserve">, with proven track record of designing and implementing knowledge management </w:t>
      </w:r>
      <w:r w:rsidR="00B825B4">
        <w:rPr>
          <w:sz w:val="32"/>
          <w:szCs w:val="32"/>
          <w:lang w:val="en-US"/>
        </w:rPr>
        <w:t xml:space="preserve">strategies/procedures and </w:t>
      </w:r>
      <w:r w:rsidR="00DE56C6">
        <w:rPr>
          <w:sz w:val="32"/>
          <w:szCs w:val="32"/>
          <w:lang w:val="en-US"/>
        </w:rPr>
        <w:t>databases</w:t>
      </w:r>
      <w:r w:rsidR="000862FC">
        <w:rPr>
          <w:sz w:val="32"/>
          <w:szCs w:val="32"/>
          <w:lang w:val="en-US"/>
        </w:rPr>
        <w:t>;</w:t>
      </w:r>
    </w:p>
    <w:p w14:paraId="24E2F204" w14:textId="77777777" w:rsidR="00DE56C6" w:rsidRDefault="00457B50" w:rsidP="00DE56C6">
      <w:pPr>
        <w:pStyle w:val="ListParagraph"/>
        <w:numPr>
          <w:ilvl w:val="0"/>
          <w:numId w:val="7"/>
        </w:numPr>
        <w:spacing w:line="240" w:lineRule="auto"/>
        <w:ind w:left="360"/>
        <w:jc w:val="both"/>
        <w:rPr>
          <w:sz w:val="32"/>
          <w:szCs w:val="32"/>
          <w:lang w:val="en-US"/>
        </w:rPr>
      </w:pPr>
      <w:r w:rsidRPr="00E12BA6">
        <w:rPr>
          <w:sz w:val="32"/>
          <w:szCs w:val="32"/>
          <w:lang w:val="en-US"/>
        </w:rPr>
        <w:t>Experie</w:t>
      </w:r>
      <w:r w:rsidR="005D266E">
        <w:rPr>
          <w:sz w:val="32"/>
          <w:szCs w:val="32"/>
          <w:lang w:val="en-US"/>
        </w:rPr>
        <w:t xml:space="preserve">nce </w:t>
      </w:r>
      <w:r w:rsidR="00305A8C">
        <w:rPr>
          <w:sz w:val="32"/>
          <w:szCs w:val="32"/>
          <w:lang w:val="en-US"/>
        </w:rPr>
        <w:t xml:space="preserve">in applying information technology </w:t>
      </w:r>
      <w:r w:rsidR="00DE56C6">
        <w:rPr>
          <w:sz w:val="32"/>
          <w:szCs w:val="32"/>
          <w:lang w:val="en-US"/>
        </w:rPr>
        <w:t>in knowledge management and specifically knowledge sharing</w:t>
      </w:r>
      <w:r w:rsidR="000862FC">
        <w:rPr>
          <w:sz w:val="32"/>
          <w:szCs w:val="32"/>
          <w:lang w:val="en-US"/>
        </w:rPr>
        <w:t>;</w:t>
      </w:r>
    </w:p>
    <w:p w14:paraId="24E2F206" w14:textId="77777777" w:rsidR="00457B50" w:rsidRPr="00042ABC" w:rsidRDefault="0024522C" w:rsidP="00AC1637">
      <w:pPr>
        <w:pStyle w:val="ListParagraph"/>
        <w:numPr>
          <w:ilvl w:val="0"/>
          <w:numId w:val="7"/>
        </w:numPr>
        <w:spacing w:line="240" w:lineRule="auto"/>
        <w:ind w:left="360"/>
        <w:jc w:val="both"/>
        <w:rPr>
          <w:sz w:val="32"/>
          <w:szCs w:val="32"/>
          <w:lang w:val="en-US"/>
        </w:rPr>
      </w:pPr>
      <w:r>
        <w:rPr>
          <w:sz w:val="32"/>
          <w:szCs w:val="32"/>
          <w:lang w:val="en-US"/>
        </w:rPr>
        <w:t>Skilled in mainstream</w:t>
      </w:r>
      <w:r w:rsidR="00042ABC" w:rsidRPr="00042ABC">
        <w:rPr>
          <w:sz w:val="32"/>
          <w:szCs w:val="32"/>
          <w:lang w:val="en-US"/>
        </w:rPr>
        <w:t xml:space="preserve"> computer app</w:t>
      </w:r>
      <w:r>
        <w:rPr>
          <w:sz w:val="32"/>
          <w:szCs w:val="32"/>
          <w:lang w:val="en-US"/>
        </w:rPr>
        <w:t>lications</w:t>
      </w:r>
      <w:r w:rsidR="000862FC">
        <w:rPr>
          <w:sz w:val="32"/>
          <w:szCs w:val="32"/>
          <w:lang w:val="en-US"/>
        </w:rPr>
        <w:t>.</w:t>
      </w:r>
    </w:p>
    <w:p w14:paraId="24E2F207" w14:textId="77777777" w:rsidR="006D2B6C" w:rsidRDefault="006D2B6C" w:rsidP="00AC1637">
      <w:pPr>
        <w:spacing w:line="240" w:lineRule="auto"/>
        <w:jc w:val="both"/>
        <w:rPr>
          <w:b/>
          <w:sz w:val="32"/>
          <w:szCs w:val="32"/>
          <w:lang w:val="en-US"/>
        </w:rPr>
      </w:pPr>
      <w:r w:rsidRPr="006D2B6C">
        <w:rPr>
          <w:b/>
          <w:sz w:val="32"/>
          <w:szCs w:val="32"/>
          <w:lang w:val="en-US"/>
        </w:rPr>
        <w:t xml:space="preserve">V.  </w:t>
      </w:r>
      <w:r w:rsidRPr="001015AA">
        <w:rPr>
          <w:b/>
          <w:sz w:val="32"/>
          <w:szCs w:val="32"/>
          <w:u w:val="single"/>
          <w:lang w:val="en-US"/>
        </w:rPr>
        <w:t>OTHER RELEVANT SKILLS</w:t>
      </w:r>
    </w:p>
    <w:p w14:paraId="24E2F208" w14:textId="77777777" w:rsidR="0030071B" w:rsidRPr="0030071B" w:rsidRDefault="00F0315D" w:rsidP="0030071B">
      <w:pPr>
        <w:pStyle w:val="ListParagraph"/>
        <w:numPr>
          <w:ilvl w:val="0"/>
          <w:numId w:val="3"/>
        </w:numPr>
        <w:spacing w:line="240" w:lineRule="auto"/>
        <w:ind w:left="360"/>
        <w:jc w:val="both"/>
        <w:rPr>
          <w:sz w:val="32"/>
          <w:szCs w:val="32"/>
          <w:lang w:val="en-US"/>
        </w:rPr>
      </w:pPr>
      <w:r w:rsidRPr="00DE56C6">
        <w:rPr>
          <w:sz w:val="32"/>
          <w:szCs w:val="32"/>
          <w:lang w:val="en-US"/>
        </w:rPr>
        <w:t xml:space="preserve">Familiarity with </w:t>
      </w:r>
      <w:r w:rsidR="00DE56C6" w:rsidRPr="00DE56C6">
        <w:rPr>
          <w:sz w:val="32"/>
          <w:szCs w:val="32"/>
          <w:lang w:val="en-US"/>
        </w:rPr>
        <w:t>tools of knowledge dissemination via web-based and print publishing</w:t>
      </w:r>
      <w:r w:rsidR="000862FC">
        <w:rPr>
          <w:sz w:val="32"/>
          <w:szCs w:val="32"/>
          <w:lang w:val="en-US"/>
        </w:rPr>
        <w:t>;</w:t>
      </w:r>
    </w:p>
    <w:p w14:paraId="24E2F209" w14:textId="77777777" w:rsidR="009329C3" w:rsidRDefault="00DE56C6" w:rsidP="00AC1637">
      <w:pPr>
        <w:pStyle w:val="ListParagraph"/>
        <w:numPr>
          <w:ilvl w:val="0"/>
          <w:numId w:val="3"/>
        </w:numPr>
        <w:spacing w:line="240" w:lineRule="auto"/>
        <w:ind w:left="360"/>
        <w:jc w:val="both"/>
        <w:rPr>
          <w:sz w:val="32"/>
          <w:szCs w:val="32"/>
          <w:lang w:val="en-US"/>
        </w:rPr>
      </w:pPr>
      <w:r>
        <w:rPr>
          <w:sz w:val="32"/>
          <w:szCs w:val="32"/>
          <w:lang w:val="en-US"/>
        </w:rPr>
        <w:t>Understanding the principles of creating and maintaining communities of practice</w:t>
      </w:r>
      <w:r w:rsidR="000862FC">
        <w:rPr>
          <w:sz w:val="32"/>
          <w:szCs w:val="32"/>
          <w:lang w:val="en-US"/>
        </w:rPr>
        <w:t>;</w:t>
      </w:r>
    </w:p>
    <w:p w14:paraId="24E2F20A" w14:textId="77777777" w:rsidR="00B825B4" w:rsidRPr="00DE56C6" w:rsidRDefault="00B825B4" w:rsidP="00AC1637">
      <w:pPr>
        <w:pStyle w:val="ListParagraph"/>
        <w:numPr>
          <w:ilvl w:val="0"/>
          <w:numId w:val="3"/>
        </w:numPr>
        <w:spacing w:line="240" w:lineRule="auto"/>
        <w:ind w:left="360"/>
        <w:jc w:val="both"/>
        <w:rPr>
          <w:sz w:val="32"/>
          <w:szCs w:val="32"/>
          <w:lang w:val="en-US"/>
        </w:rPr>
      </w:pPr>
      <w:r>
        <w:rPr>
          <w:sz w:val="32"/>
          <w:szCs w:val="32"/>
          <w:lang w:val="en-US"/>
        </w:rPr>
        <w:t xml:space="preserve">Project management and/or leadership and organizational change </w:t>
      </w:r>
      <w:r w:rsidR="000862FC">
        <w:rPr>
          <w:sz w:val="32"/>
          <w:szCs w:val="32"/>
          <w:lang w:val="en-US"/>
        </w:rPr>
        <w:t>management experience desirable;</w:t>
      </w:r>
    </w:p>
    <w:p w14:paraId="24E2F20B" w14:textId="77777777" w:rsidR="0035363E" w:rsidRPr="000D57A1" w:rsidRDefault="00BD52F1" w:rsidP="00AC1637">
      <w:pPr>
        <w:pStyle w:val="ListParagraph"/>
        <w:numPr>
          <w:ilvl w:val="0"/>
          <w:numId w:val="3"/>
        </w:numPr>
        <w:spacing w:line="240" w:lineRule="auto"/>
        <w:ind w:left="360"/>
        <w:jc w:val="both"/>
        <w:rPr>
          <w:sz w:val="32"/>
          <w:szCs w:val="32"/>
          <w:lang w:val="en-US"/>
        </w:rPr>
      </w:pPr>
      <w:r w:rsidRPr="000D57A1">
        <w:rPr>
          <w:sz w:val="32"/>
          <w:szCs w:val="32"/>
          <w:lang w:val="en-US"/>
        </w:rPr>
        <w:t>E</w:t>
      </w:r>
      <w:r w:rsidR="0035363E" w:rsidRPr="000D57A1">
        <w:rPr>
          <w:sz w:val="32"/>
          <w:szCs w:val="32"/>
          <w:lang w:val="en-US"/>
        </w:rPr>
        <w:t>x</w:t>
      </w:r>
      <w:r w:rsidRPr="000D57A1">
        <w:rPr>
          <w:sz w:val="32"/>
          <w:szCs w:val="32"/>
          <w:lang w:val="en-US"/>
        </w:rPr>
        <w:t xml:space="preserve">cellent interpersonal skills, </w:t>
      </w:r>
      <w:r w:rsidR="000862FC">
        <w:rPr>
          <w:sz w:val="32"/>
          <w:szCs w:val="32"/>
          <w:lang w:val="en-US"/>
        </w:rPr>
        <w:t xml:space="preserve">and </w:t>
      </w:r>
      <w:r w:rsidR="00AF37F1" w:rsidRPr="000D57A1">
        <w:rPr>
          <w:sz w:val="32"/>
          <w:szCs w:val="32"/>
          <w:lang w:val="en-US"/>
        </w:rPr>
        <w:t xml:space="preserve">ability </w:t>
      </w:r>
      <w:r w:rsidR="0035363E" w:rsidRPr="000D57A1">
        <w:rPr>
          <w:sz w:val="32"/>
          <w:szCs w:val="32"/>
          <w:lang w:val="en-US"/>
        </w:rPr>
        <w:t xml:space="preserve">to </w:t>
      </w:r>
      <w:r w:rsidR="00DE56C6">
        <w:rPr>
          <w:sz w:val="32"/>
          <w:szCs w:val="32"/>
          <w:lang w:val="en-US"/>
        </w:rPr>
        <w:t>work independently and in teams</w:t>
      </w:r>
      <w:r w:rsidR="000862FC">
        <w:rPr>
          <w:sz w:val="32"/>
          <w:szCs w:val="32"/>
          <w:lang w:val="en-US"/>
        </w:rPr>
        <w:t>; and</w:t>
      </w:r>
    </w:p>
    <w:p w14:paraId="24E2F20C" w14:textId="77777777" w:rsidR="0035363E" w:rsidRDefault="00BD52F1" w:rsidP="00AC1637">
      <w:pPr>
        <w:pStyle w:val="ListParagraph"/>
        <w:numPr>
          <w:ilvl w:val="0"/>
          <w:numId w:val="3"/>
        </w:numPr>
        <w:spacing w:line="240" w:lineRule="auto"/>
        <w:ind w:left="360"/>
        <w:jc w:val="both"/>
        <w:rPr>
          <w:sz w:val="32"/>
          <w:szCs w:val="32"/>
          <w:lang w:val="en-US"/>
        </w:rPr>
      </w:pPr>
      <w:r>
        <w:rPr>
          <w:sz w:val="32"/>
          <w:szCs w:val="32"/>
          <w:lang w:val="en-US"/>
        </w:rPr>
        <w:t xml:space="preserve">Excellent drafting, </w:t>
      </w:r>
      <w:r w:rsidR="0035363E">
        <w:rPr>
          <w:sz w:val="32"/>
          <w:szCs w:val="32"/>
          <w:lang w:val="en-US"/>
        </w:rPr>
        <w:t>reporting</w:t>
      </w:r>
      <w:r>
        <w:rPr>
          <w:sz w:val="32"/>
          <w:szCs w:val="32"/>
          <w:lang w:val="en-US"/>
        </w:rPr>
        <w:t xml:space="preserve"> and presentation</w:t>
      </w:r>
      <w:r w:rsidR="005D266E">
        <w:rPr>
          <w:sz w:val="32"/>
          <w:szCs w:val="32"/>
          <w:lang w:val="en-US"/>
        </w:rPr>
        <w:t xml:space="preserve"> skills</w:t>
      </w:r>
      <w:r w:rsidR="000862FC">
        <w:rPr>
          <w:sz w:val="32"/>
          <w:szCs w:val="32"/>
          <w:lang w:val="en-US"/>
        </w:rPr>
        <w:t>.</w:t>
      </w:r>
    </w:p>
    <w:p w14:paraId="24E2F20D" w14:textId="77777777" w:rsidR="00916B72" w:rsidRDefault="00916B72" w:rsidP="00AC1637">
      <w:pPr>
        <w:spacing w:line="240" w:lineRule="auto"/>
        <w:jc w:val="both"/>
        <w:rPr>
          <w:b/>
          <w:sz w:val="32"/>
          <w:szCs w:val="32"/>
          <w:u w:val="single"/>
          <w:lang w:val="en-US"/>
        </w:rPr>
      </w:pPr>
      <w:r w:rsidRPr="00916B72">
        <w:rPr>
          <w:b/>
          <w:sz w:val="32"/>
          <w:szCs w:val="32"/>
          <w:lang w:val="en-US"/>
        </w:rPr>
        <w:t xml:space="preserve">VI.   </w:t>
      </w:r>
      <w:r w:rsidRPr="001015AA">
        <w:rPr>
          <w:b/>
          <w:sz w:val="32"/>
          <w:szCs w:val="32"/>
          <w:u w:val="single"/>
          <w:lang w:val="en-US"/>
        </w:rPr>
        <w:t>LANGUAGE REQUIREMENT</w:t>
      </w:r>
    </w:p>
    <w:p w14:paraId="24E2F20E" w14:textId="7B866651" w:rsidR="00916B72" w:rsidRDefault="00916B72" w:rsidP="000D57A1">
      <w:pPr>
        <w:spacing w:line="240" w:lineRule="auto"/>
        <w:contextualSpacing/>
        <w:jc w:val="both"/>
        <w:rPr>
          <w:sz w:val="32"/>
          <w:szCs w:val="32"/>
          <w:lang w:val="en-US"/>
        </w:rPr>
      </w:pPr>
      <w:r>
        <w:rPr>
          <w:sz w:val="32"/>
          <w:szCs w:val="32"/>
          <w:lang w:val="en-US"/>
        </w:rPr>
        <w:t xml:space="preserve">Proficiency in </w:t>
      </w:r>
      <w:r w:rsidR="00AD2105">
        <w:rPr>
          <w:sz w:val="32"/>
          <w:szCs w:val="32"/>
          <w:lang w:val="en-US"/>
        </w:rPr>
        <w:t>working languages</w:t>
      </w:r>
      <w:r w:rsidR="0051532C">
        <w:rPr>
          <w:sz w:val="32"/>
          <w:szCs w:val="32"/>
          <w:lang w:val="en-US"/>
        </w:rPr>
        <w:t xml:space="preserve"> </w:t>
      </w:r>
      <w:r w:rsidR="001015AA">
        <w:rPr>
          <w:sz w:val="32"/>
          <w:szCs w:val="32"/>
          <w:lang w:val="en-US"/>
        </w:rPr>
        <w:t xml:space="preserve">English, </w:t>
      </w:r>
      <w:r w:rsidR="00AB25F2">
        <w:rPr>
          <w:sz w:val="32"/>
          <w:szCs w:val="32"/>
          <w:lang w:val="en-US"/>
        </w:rPr>
        <w:t>Amharic</w:t>
      </w:r>
      <w:r>
        <w:rPr>
          <w:sz w:val="32"/>
          <w:szCs w:val="32"/>
          <w:lang w:val="en-US"/>
        </w:rPr>
        <w:t>. Knowledge of one</w:t>
      </w:r>
      <w:r w:rsidR="00B401B4">
        <w:rPr>
          <w:sz w:val="32"/>
          <w:szCs w:val="32"/>
          <w:lang w:val="en-US"/>
        </w:rPr>
        <w:t xml:space="preserve"> or more</w:t>
      </w:r>
      <w:r w:rsidR="00BD52F1">
        <w:rPr>
          <w:sz w:val="32"/>
          <w:szCs w:val="32"/>
          <w:lang w:val="en-US"/>
        </w:rPr>
        <w:t xml:space="preserve"> of the</w:t>
      </w:r>
      <w:r>
        <w:rPr>
          <w:sz w:val="32"/>
          <w:szCs w:val="32"/>
          <w:lang w:val="en-US"/>
        </w:rPr>
        <w:t xml:space="preserve"> other </w:t>
      </w:r>
      <w:r w:rsidR="00AB25F2">
        <w:rPr>
          <w:sz w:val="32"/>
          <w:szCs w:val="32"/>
          <w:lang w:val="en-US"/>
        </w:rPr>
        <w:t>local</w:t>
      </w:r>
      <w:r>
        <w:rPr>
          <w:sz w:val="32"/>
          <w:szCs w:val="32"/>
          <w:lang w:val="en-US"/>
        </w:rPr>
        <w:t xml:space="preserve"> language</w:t>
      </w:r>
      <w:r w:rsidR="00BD52F1">
        <w:rPr>
          <w:sz w:val="32"/>
          <w:szCs w:val="32"/>
          <w:lang w:val="en-US"/>
        </w:rPr>
        <w:t>s</w:t>
      </w:r>
      <w:r>
        <w:rPr>
          <w:sz w:val="32"/>
          <w:szCs w:val="32"/>
          <w:lang w:val="en-US"/>
        </w:rPr>
        <w:t xml:space="preserve"> would be an </w:t>
      </w:r>
      <w:r w:rsidR="00BD52F1">
        <w:rPr>
          <w:sz w:val="32"/>
          <w:szCs w:val="32"/>
          <w:lang w:val="en-US"/>
        </w:rPr>
        <w:t>added</w:t>
      </w:r>
      <w:r w:rsidR="00F21091">
        <w:rPr>
          <w:sz w:val="32"/>
          <w:szCs w:val="32"/>
          <w:lang w:val="en-US"/>
        </w:rPr>
        <w:t xml:space="preserve"> </w:t>
      </w:r>
      <w:r w:rsidR="005D266E">
        <w:rPr>
          <w:sz w:val="32"/>
          <w:szCs w:val="32"/>
          <w:lang w:val="en-US"/>
        </w:rPr>
        <w:t>advantage</w:t>
      </w:r>
    </w:p>
    <w:p w14:paraId="24E2F20F" w14:textId="77777777" w:rsidR="004E7548" w:rsidRDefault="004E7548" w:rsidP="00B401B4">
      <w:pPr>
        <w:spacing w:line="240" w:lineRule="auto"/>
        <w:contextualSpacing/>
        <w:jc w:val="both"/>
        <w:rPr>
          <w:b/>
          <w:sz w:val="32"/>
          <w:szCs w:val="32"/>
          <w:lang w:val="en-US"/>
        </w:rPr>
      </w:pPr>
    </w:p>
    <w:p w14:paraId="24E2F210" w14:textId="77777777" w:rsidR="004E7548" w:rsidRDefault="00461FBF" w:rsidP="00AC1637">
      <w:pPr>
        <w:spacing w:line="240" w:lineRule="auto"/>
        <w:jc w:val="both"/>
        <w:rPr>
          <w:b/>
          <w:sz w:val="32"/>
          <w:szCs w:val="32"/>
          <w:lang w:val="en-US"/>
        </w:rPr>
      </w:pPr>
      <w:r>
        <w:rPr>
          <w:b/>
          <w:sz w:val="32"/>
          <w:szCs w:val="32"/>
          <w:lang w:val="en-US"/>
        </w:rPr>
        <w:t>VII</w:t>
      </w:r>
      <w:r w:rsidR="004E7548">
        <w:rPr>
          <w:b/>
          <w:sz w:val="32"/>
          <w:szCs w:val="32"/>
          <w:lang w:val="en-US"/>
        </w:rPr>
        <w:t xml:space="preserve">. </w:t>
      </w:r>
      <w:r w:rsidR="004E7548" w:rsidRPr="001015AA">
        <w:rPr>
          <w:b/>
          <w:sz w:val="32"/>
          <w:szCs w:val="32"/>
          <w:u w:val="single"/>
          <w:lang w:val="en-US"/>
        </w:rPr>
        <w:t>TENURE OF APPOINTMENT</w:t>
      </w:r>
    </w:p>
    <w:p w14:paraId="24E2F211" w14:textId="20B7ADC4" w:rsidR="004E7548" w:rsidRPr="004E7548" w:rsidRDefault="004E7548" w:rsidP="00556E40">
      <w:pPr>
        <w:spacing w:line="240" w:lineRule="auto"/>
        <w:contextualSpacing/>
        <w:jc w:val="both"/>
        <w:rPr>
          <w:sz w:val="32"/>
          <w:szCs w:val="32"/>
          <w:lang w:val="en-US"/>
        </w:rPr>
      </w:pPr>
      <w:r w:rsidRPr="004E7548">
        <w:rPr>
          <w:sz w:val="32"/>
          <w:szCs w:val="32"/>
          <w:lang w:val="en-US"/>
        </w:rPr>
        <w:t xml:space="preserve">The appointment would be made </w:t>
      </w:r>
      <w:r w:rsidR="00AB25F2">
        <w:rPr>
          <w:sz w:val="32"/>
          <w:szCs w:val="32"/>
          <w:lang w:val="en-US"/>
        </w:rPr>
        <w:t xml:space="preserve">up to </w:t>
      </w:r>
      <w:r w:rsidR="000944AF">
        <w:rPr>
          <w:sz w:val="32"/>
          <w:szCs w:val="32"/>
          <w:lang w:val="en-US"/>
        </w:rPr>
        <w:t>December</w:t>
      </w:r>
      <w:bookmarkStart w:id="0" w:name="_GoBack"/>
      <w:bookmarkEnd w:id="0"/>
      <w:r w:rsidR="000944AF">
        <w:rPr>
          <w:sz w:val="32"/>
          <w:szCs w:val="32"/>
          <w:lang w:val="en-US"/>
        </w:rPr>
        <w:t>/</w:t>
      </w:r>
      <w:r w:rsidR="00AB25F2">
        <w:rPr>
          <w:sz w:val="32"/>
          <w:szCs w:val="32"/>
          <w:lang w:val="en-US"/>
        </w:rPr>
        <w:t xml:space="preserve"> 202</w:t>
      </w:r>
      <w:r w:rsidR="000944AF">
        <w:rPr>
          <w:sz w:val="32"/>
          <w:szCs w:val="32"/>
          <w:lang w:val="en-US"/>
        </w:rPr>
        <w:t>5</w:t>
      </w:r>
      <w:r w:rsidR="00AB25F2">
        <w:rPr>
          <w:sz w:val="32"/>
          <w:szCs w:val="32"/>
          <w:lang w:val="en-US"/>
        </w:rPr>
        <w:t xml:space="preserve"> with possible extension. </w:t>
      </w:r>
    </w:p>
    <w:p w14:paraId="24E2F212" w14:textId="77777777" w:rsidR="004E7548" w:rsidRDefault="004E7548" w:rsidP="00B401B4">
      <w:pPr>
        <w:spacing w:line="240" w:lineRule="auto"/>
        <w:contextualSpacing/>
        <w:jc w:val="both"/>
        <w:rPr>
          <w:b/>
          <w:sz w:val="32"/>
          <w:szCs w:val="32"/>
          <w:lang w:val="en-US"/>
        </w:rPr>
      </w:pPr>
    </w:p>
    <w:p w14:paraId="24E2F213" w14:textId="77777777" w:rsidR="004E7548" w:rsidRPr="004E7548" w:rsidRDefault="00461FBF" w:rsidP="00AC1637">
      <w:pPr>
        <w:spacing w:line="240" w:lineRule="auto"/>
        <w:jc w:val="both"/>
        <w:rPr>
          <w:b/>
          <w:sz w:val="32"/>
          <w:szCs w:val="32"/>
          <w:lang w:val="en-US"/>
        </w:rPr>
      </w:pPr>
      <w:r>
        <w:rPr>
          <w:b/>
          <w:sz w:val="32"/>
          <w:szCs w:val="32"/>
          <w:lang w:val="en-US"/>
        </w:rPr>
        <w:t>VIII</w:t>
      </w:r>
      <w:r w:rsidR="004E7548" w:rsidRPr="004E7548">
        <w:rPr>
          <w:b/>
          <w:sz w:val="32"/>
          <w:szCs w:val="32"/>
          <w:lang w:val="en-US"/>
        </w:rPr>
        <w:t xml:space="preserve">. </w:t>
      </w:r>
      <w:r w:rsidR="004E7548" w:rsidRPr="001015AA">
        <w:rPr>
          <w:b/>
          <w:sz w:val="32"/>
          <w:szCs w:val="32"/>
          <w:u w:val="single"/>
          <w:lang w:val="en-US"/>
        </w:rPr>
        <w:t>GENDER MAINSTREAMING</w:t>
      </w:r>
    </w:p>
    <w:p w14:paraId="24E2F214" w14:textId="7908BC3F" w:rsidR="004E7548" w:rsidRPr="004E7548" w:rsidRDefault="00AB25F2" w:rsidP="00B401B4">
      <w:pPr>
        <w:spacing w:line="240" w:lineRule="auto"/>
        <w:contextualSpacing/>
        <w:jc w:val="both"/>
        <w:rPr>
          <w:sz w:val="32"/>
          <w:szCs w:val="32"/>
          <w:lang w:val="en-US"/>
        </w:rPr>
      </w:pPr>
      <w:r>
        <w:rPr>
          <w:sz w:val="32"/>
          <w:szCs w:val="32"/>
          <w:lang w:val="en-US"/>
        </w:rPr>
        <w:lastRenderedPageBreak/>
        <w:t xml:space="preserve">Amref Health Africa </w:t>
      </w:r>
      <w:r w:rsidR="004E7548" w:rsidRPr="004E7548">
        <w:rPr>
          <w:sz w:val="32"/>
          <w:szCs w:val="32"/>
          <w:lang w:val="en-US"/>
        </w:rPr>
        <w:t>is an equal opportunity employer</w:t>
      </w:r>
      <w:r w:rsidR="00BD52F1">
        <w:rPr>
          <w:sz w:val="32"/>
          <w:szCs w:val="32"/>
          <w:lang w:val="en-US"/>
        </w:rPr>
        <w:t xml:space="preserve">. However </w:t>
      </w:r>
      <w:r w:rsidR="004E7548" w:rsidRPr="004E7548">
        <w:rPr>
          <w:sz w:val="32"/>
          <w:szCs w:val="32"/>
          <w:lang w:val="en-US"/>
        </w:rPr>
        <w:t>qualified</w:t>
      </w:r>
      <w:r w:rsidR="00BD52F1">
        <w:rPr>
          <w:sz w:val="32"/>
          <w:szCs w:val="32"/>
          <w:lang w:val="en-US"/>
        </w:rPr>
        <w:t xml:space="preserve"> and experienced</w:t>
      </w:r>
      <w:r w:rsidR="004E7548" w:rsidRPr="004E7548">
        <w:rPr>
          <w:sz w:val="32"/>
          <w:szCs w:val="32"/>
          <w:lang w:val="en-US"/>
        </w:rPr>
        <w:t xml:space="preserve"> women are strongly encouraged to apply.</w:t>
      </w:r>
    </w:p>
    <w:p w14:paraId="24E2F215" w14:textId="77777777" w:rsidR="004E7548" w:rsidRPr="004E7548" w:rsidRDefault="004E7548" w:rsidP="00B401B4">
      <w:pPr>
        <w:spacing w:line="240" w:lineRule="auto"/>
        <w:contextualSpacing/>
        <w:jc w:val="both"/>
        <w:rPr>
          <w:sz w:val="32"/>
          <w:szCs w:val="32"/>
          <w:lang w:val="en-US"/>
        </w:rPr>
      </w:pPr>
    </w:p>
    <w:p w14:paraId="24E2F216" w14:textId="77777777" w:rsidR="004E7548" w:rsidRPr="004E7548" w:rsidRDefault="00461FBF" w:rsidP="00AC1637">
      <w:pPr>
        <w:spacing w:line="240" w:lineRule="auto"/>
        <w:jc w:val="both"/>
        <w:rPr>
          <w:b/>
          <w:sz w:val="32"/>
          <w:szCs w:val="32"/>
          <w:lang w:val="en-US"/>
        </w:rPr>
      </w:pPr>
      <w:r>
        <w:rPr>
          <w:b/>
          <w:sz w:val="32"/>
          <w:szCs w:val="32"/>
          <w:lang w:val="en-US"/>
        </w:rPr>
        <w:t>I</w:t>
      </w:r>
      <w:r w:rsidR="004E7548" w:rsidRPr="004E7548">
        <w:rPr>
          <w:b/>
          <w:sz w:val="32"/>
          <w:szCs w:val="32"/>
          <w:lang w:val="en-US"/>
        </w:rPr>
        <w:t xml:space="preserve">X. </w:t>
      </w:r>
      <w:r w:rsidR="004E7548" w:rsidRPr="001015AA">
        <w:rPr>
          <w:b/>
          <w:sz w:val="32"/>
          <w:szCs w:val="32"/>
          <w:u w:val="single"/>
          <w:lang w:val="en-US"/>
        </w:rPr>
        <w:t>APPLICATION</w:t>
      </w:r>
    </w:p>
    <w:p w14:paraId="24E2F217" w14:textId="77777777" w:rsidR="004E7548" w:rsidRPr="004E7548" w:rsidRDefault="004E7548" w:rsidP="00B401B4">
      <w:pPr>
        <w:spacing w:line="240" w:lineRule="auto"/>
        <w:contextualSpacing/>
        <w:jc w:val="both"/>
        <w:rPr>
          <w:sz w:val="32"/>
          <w:szCs w:val="32"/>
          <w:lang w:val="en-US"/>
        </w:rPr>
      </w:pPr>
      <w:r w:rsidRPr="004E7548">
        <w:rPr>
          <w:sz w:val="32"/>
          <w:szCs w:val="32"/>
          <w:lang w:val="en-US"/>
        </w:rPr>
        <w:t>To apply, please submit the following</w:t>
      </w:r>
    </w:p>
    <w:p w14:paraId="24E2F218" w14:textId="77777777" w:rsidR="004E7548" w:rsidRPr="00BE461A" w:rsidRDefault="004E7548" w:rsidP="00BE461A">
      <w:pPr>
        <w:pStyle w:val="ListParagraph"/>
        <w:numPr>
          <w:ilvl w:val="1"/>
          <w:numId w:val="7"/>
        </w:numPr>
        <w:spacing w:line="240" w:lineRule="auto"/>
        <w:ind w:left="720"/>
        <w:jc w:val="both"/>
        <w:rPr>
          <w:sz w:val="32"/>
          <w:szCs w:val="32"/>
          <w:lang w:val="en-US"/>
        </w:rPr>
      </w:pPr>
      <w:r w:rsidRPr="00BE461A">
        <w:rPr>
          <w:sz w:val="32"/>
          <w:szCs w:val="32"/>
          <w:lang w:val="en-US"/>
        </w:rPr>
        <w:t xml:space="preserve">A letter </w:t>
      </w:r>
      <w:r w:rsidR="00BD52F1" w:rsidRPr="00BE461A">
        <w:rPr>
          <w:sz w:val="32"/>
          <w:szCs w:val="32"/>
          <w:lang w:val="en-US"/>
        </w:rPr>
        <w:t>of motivation</w:t>
      </w:r>
    </w:p>
    <w:p w14:paraId="24E2F219" w14:textId="77777777" w:rsidR="004E7548" w:rsidRPr="00BE461A" w:rsidRDefault="004E7548" w:rsidP="00BE461A">
      <w:pPr>
        <w:pStyle w:val="ListParagraph"/>
        <w:numPr>
          <w:ilvl w:val="1"/>
          <w:numId w:val="7"/>
        </w:numPr>
        <w:spacing w:line="240" w:lineRule="auto"/>
        <w:ind w:left="720"/>
        <w:jc w:val="both"/>
        <w:rPr>
          <w:sz w:val="32"/>
          <w:szCs w:val="32"/>
          <w:lang w:val="en-US"/>
        </w:rPr>
      </w:pPr>
      <w:r w:rsidRPr="00BE461A">
        <w:rPr>
          <w:sz w:val="32"/>
          <w:szCs w:val="32"/>
          <w:lang w:val="en-US"/>
        </w:rPr>
        <w:t>A</w:t>
      </w:r>
      <w:r w:rsidR="00652AAC" w:rsidRPr="00BE461A">
        <w:rPr>
          <w:sz w:val="32"/>
          <w:szCs w:val="32"/>
          <w:lang w:val="en-US"/>
        </w:rPr>
        <w:t>n</w:t>
      </w:r>
      <w:r w:rsidRPr="00BE461A">
        <w:rPr>
          <w:sz w:val="32"/>
          <w:szCs w:val="32"/>
          <w:lang w:val="en-US"/>
        </w:rPr>
        <w:t xml:space="preserve"> updated CV, indicating nationality, age and </w:t>
      </w:r>
      <w:r w:rsidR="004B7C22" w:rsidRPr="00BE461A">
        <w:rPr>
          <w:sz w:val="32"/>
          <w:szCs w:val="32"/>
          <w:lang w:val="en-US"/>
        </w:rPr>
        <w:t>g</w:t>
      </w:r>
      <w:r w:rsidRPr="00BE461A">
        <w:rPr>
          <w:sz w:val="32"/>
          <w:szCs w:val="32"/>
          <w:lang w:val="en-US"/>
        </w:rPr>
        <w:t>ender</w:t>
      </w:r>
      <w:r w:rsidR="004B7C22" w:rsidRPr="00BE461A">
        <w:rPr>
          <w:sz w:val="32"/>
          <w:szCs w:val="32"/>
          <w:lang w:val="en-US"/>
        </w:rPr>
        <w:t>, and</w:t>
      </w:r>
      <w:r w:rsidR="00652AAC" w:rsidRPr="00BE461A">
        <w:rPr>
          <w:sz w:val="32"/>
          <w:szCs w:val="32"/>
          <w:lang w:val="en-US"/>
        </w:rPr>
        <w:t xml:space="preserve"> skills, abilities and achievements</w:t>
      </w:r>
    </w:p>
    <w:p w14:paraId="24E2F21A" w14:textId="77777777" w:rsidR="004E7548" w:rsidRPr="00BE461A" w:rsidRDefault="004E7548" w:rsidP="00BE461A">
      <w:pPr>
        <w:pStyle w:val="ListParagraph"/>
        <w:numPr>
          <w:ilvl w:val="1"/>
          <w:numId w:val="7"/>
        </w:numPr>
        <w:spacing w:line="240" w:lineRule="auto"/>
        <w:ind w:left="720"/>
        <w:jc w:val="both"/>
        <w:rPr>
          <w:sz w:val="32"/>
          <w:szCs w:val="32"/>
          <w:lang w:val="en-US"/>
        </w:rPr>
      </w:pPr>
      <w:r w:rsidRPr="00BE461A">
        <w:rPr>
          <w:sz w:val="32"/>
          <w:szCs w:val="32"/>
          <w:lang w:val="en-US"/>
        </w:rPr>
        <w:t>Names and contact details (including e-mail addresses) of three referees</w:t>
      </w:r>
      <w:r w:rsidR="009A146E" w:rsidRPr="00BE461A">
        <w:rPr>
          <w:sz w:val="32"/>
          <w:szCs w:val="32"/>
          <w:lang w:val="en-US"/>
        </w:rPr>
        <w:t>, two of which must be professionals with ample knowledge of the candi</w:t>
      </w:r>
      <w:r w:rsidR="00BE461A">
        <w:rPr>
          <w:sz w:val="32"/>
          <w:szCs w:val="32"/>
          <w:lang w:val="en-US"/>
        </w:rPr>
        <w:t>date’s current or previous work</w:t>
      </w:r>
    </w:p>
    <w:p w14:paraId="24E2F21B" w14:textId="77777777" w:rsidR="004E7548" w:rsidRPr="00BE461A" w:rsidRDefault="004E7548" w:rsidP="00BE461A">
      <w:pPr>
        <w:pStyle w:val="ListParagraph"/>
        <w:numPr>
          <w:ilvl w:val="1"/>
          <w:numId w:val="7"/>
        </w:numPr>
        <w:spacing w:line="240" w:lineRule="auto"/>
        <w:ind w:left="720"/>
        <w:jc w:val="both"/>
        <w:rPr>
          <w:sz w:val="32"/>
          <w:szCs w:val="32"/>
          <w:lang w:val="en-US"/>
        </w:rPr>
      </w:pPr>
      <w:r w:rsidRPr="00BE461A">
        <w:rPr>
          <w:sz w:val="32"/>
          <w:szCs w:val="32"/>
          <w:lang w:val="en-US"/>
        </w:rPr>
        <w:t>Certified copies of Degrees</w:t>
      </w:r>
      <w:r w:rsidR="00174D8D">
        <w:rPr>
          <w:sz w:val="32"/>
          <w:szCs w:val="32"/>
          <w:lang w:val="en-US"/>
        </w:rPr>
        <w:t>,</w:t>
      </w:r>
      <w:r w:rsidRPr="00BE461A">
        <w:rPr>
          <w:sz w:val="32"/>
          <w:szCs w:val="32"/>
          <w:lang w:val="en-US"/>
        </w:rPr>
        <w:t xml:space="preserve"> </w:t>
      </w:r>
      <w:r w:rsidR="00BE461A">
        <w:rPr>
          <w:sz w:val="32"/>
          <w:szCs w:val="32"/>
          <w:lang w:val="en-US"/>
        </w:rPr>
        <w:t>diplomas</w:t>
      </w:r>
      <w:r w:rsidR="00174D8D">
        <w:rPr>
          <w:sz w:val="32"/>
          <w:szCs w:val="32"/>
          <w:lang w:val="en-US"/>
        </w:rPr>
        <w:t xml:space="preserve">, </w:t>
      </w:r>
      <w:r w:rsidR="00174D8D" w:rsidRPr="00BE461A">
        <w:rPr>
          <w:sz w:val="32"/>
          <w:szCs w:val="32"/>
          <w:lang w:val="en-US"/>
        </w:rPr>
        <w:t>and/or</w:t>
      </w:r>
      <w:r w:rsidR="00174D8D">
        <w:rPr>
          <w:sz w:val="32"/>
          <w:szCs w:val="32"/>
          <w:lang w:val="en-US"/>
        </w:rPr>
        <w:t xml:space="preserve"> certificates</w:t>
      </w:r>
    </w:p>
    <w:p w14:paraId="24E2F221" w14:textId="77777777" w:rsidR="004E7548" w:rsidRDefault="004E7548" w:rsidP="00B401B4">
      <w:pPr>
        <w:spacing w:line="240" w:lineRule="auto"/>
        <w:contextualSpacing/>
        <w:jc w:val="both"/>
        <w:rPr>
          <w:sz w:val="32"/>
          <w:szCs w:val="32"/>
          <w:lang w:val="en-US"/>
        </w:rPr>
      </w:pPr>
      <w:r w:rsidRPr="004E7548">
        <w:rPr>
          <w:sz w:val="32"/>
          <w:szCs w:val="32"/>
          <w:lang w:val="en-US"/>
        </w:rPr>
        <w:t>Applications must be rec</w:t>
      </w:r>
      <w:r w:rsidR="001015AA">
        <w:rPr>
          <w:sz w:val="32"/>
          <w:szCs w:val="32"/>
          <w:lang w:val="en-US"/>
        </w:rPr>
        <w:t>eived not later than ……………</w:t>
      </w:r>
      <w:proofErr w:type="gramStart"/>
      <w:r w:rsidR="001015AA">
        <w:rPr>
          <w:sz w:val="32"/>
          <w:szCs w:val="32"/>
          <w:lang w:val="en-US"/>
        </w:rPr>
        <w:t>…..</w:t>
      </w:r>
      <w:proofErr w:type="gramEnd"/>
      <w:r w:rsidRPr="004E7548">
        <w:rPr>
          <w:sz w:val="32"/>
          <w:szCs w:val="32"/>
          <w:lang w:val="en-US"/>
        </w:rPr>
        <w:t xml:space="preserve"> and should be addressed to:</w:t>
      </w:r>
    </w:p>
    <w:p w14:paraId="24E2F222" w14:textId="77777777" w:rsidR="001015AA" w:rsidRDefault="001015AA" w:rsidP="00B401B4">
      <w:pPr>
        <w:spacing w:line="240" w:lineRule="auto"/>
        <w:contextualSpacing/>
        <w:jc w:val="both"/>
        <w:rPr>
          <w:sz w:val="32"/>
          <w:szCs w:val="32"/>
          <w:lang w:val="en-US"/>
        </w:rPr>
      </w:pPr>
    </w:p>
    <w:p w14:paraId="24E2F223" w14:textId="77777777" w:rsidR="001015AA" w:rsidRPr="004E7548" w:rsidRDefault="001015AA" w:rsidP="00B401B4">
      <w:pPr>
        <w:spacing w:line="240" w:lineRule="auto"/>
        <w:contextualSpacing/>
        <w:jc w:val="both"/>
        <w:rPr>
          <w:sz w:val="32"/>
          <w:szCs w:val="32"/>
          <w:lang w:val="en-US"/>
        </w:rPr>
      </w:pPr>
    </w:p>
    <w:p w14:paraId="24E2F224" w14:textId="77777777" w:rsidR="004E7548" w:rsidRPr="004E7548" w:rsidRDefault="004E7548" w:rsidP="00B401B4">
      <w:pPr>
        <w:spacing w:line="240" w:lineRule="auto"/>
        <w:contextualSpacing/>
        <w:jc w:val="both"/>
        <w:rPr>
          <w:sz w:val="32"/>
          <w:szCs w:val="32"/>
          <w:lang w:val="en-US"/>
        </w:rPr>
      </w:pPr>
    </w:p>
    <w:sectPr w:rsidR="004E7548" w:rsidRPr="004E7548" w:rsidSect="007E22C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B2575" w14:textId="77777777" w:rsidR="00BF44D1" w:rsidRDefault="00BF44D1" w:rsidP="00213C56">
      <w:pPr>
        <w:spacing w:after="0" w:line="240" w:lineRule="auto"/>
      </w:pPr>
      <w:r>
        <w:separator/>
      </w:r>
    </w:p>
  </w:endnote>
  <w:endnote w:type="continuationSeparator" w:id="0">
    <w:p w14:paraId="45CF6B51" w14:textId="77777777" w:rsidR="00BF44D1" w:rsidRDefault="00BF44D1" w:rsidP="0021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0037"/>
      <w:docPartObj>
        <w:docPartGallery w:val="Page Numbers (Bottom of Page)"/>
        <w:docPartUnique/>
      </w:docPartObj>
    </w:sdtPr>
    <w:sdtEndPr/>
    <w:sdtContent>
      <w:p w14:paraId="24E2F232" w14:textId="77777777" w:rsidR="000016D3" w:rsidRDefault="00E942EB">
        <w:pPr>
          <w:pStyle w:val="Footer"/>
          <w:jc w:val="center"/>
        </w:pPr>
        <w:r>
          <w:fldChar w:fldCharType="begin"/>
        </w:r>
        <w:r>
          <w:instrText xml:space="preserve"> PAGE   \* MERGEFORMAT </w:instrText>
        </w:r>
        <w:r>
          <w:fldChar w:fldCharType="separate"/>
        </w:r>
        <w:r w:rsidR="00EC29DF">
          <w:rPr>
            <w:noProof/>
          </w:rPr>
          <w:t>3</w:t>
        </w:r>
        <w:r>
          <w:rPr>
            <w:noProof/>
          </w:rPr>
          <w:fldChar w:fldCharType="end"/>
        </w:r>
      </w:p>
    </w:sdtContent>
  </w:sdt>
  <w:p w14:paraId="24E2F233" w14:textId="77777777" w:rsidR="000016D3" w:rsidRDefault="00001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3BE79" w14:textId="77777777" w:rsidR="00BF44D1" w:rsidRDefault="00BF44D1" w:rsidP="00213C56">
      <w:pPr>
        <w:spacing w:after="0" w:line="240" w:lineRule="auto"/>
      </w:pPr>
      <w:r>
        <w:separator/>
      </w:r>
    </w:p>
  </w:footnote>
  <w:footnote w:type="continuationSeparator" w:id="0">
    <w:p w14:paraId="64C9819D" w14:textId="77777777" w:rsidR="00BF44D1" w:rsidRDefault="00BF44D1" w:rsidP="00213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BBECA0C"/>
    <w:lvl w:ilvl="0">
      <w:numFmt w:val="bullet"/>
      <w:lvlText w:val="*"/>
      <w:lvlJc w:val="left"/>
    </w:lvl>
  </w:abstractNum>
  <w:abstractNum w:abstractNumId="1" w15:restartNumberingAfterBreak="0">
    <w:nsid w:val="071C7532"/>
    <w:multiLevelType w:val="hybridMultilevel"/>
    <w:tmpl w:val="BA607906"/>
    <w:lvl w:ilvl="0" w:tplc="57AE379E">
      <w:start w:val="1"/>
      <w:numFmt w:val="bullet"/>
      <w:lvlText w:val=""/>
      <w:lvlJc w:val="left"/>
      <w:pPr>
        <w:tabs>
          <w:tab w:val="num" w:pos="720"/>
        </w:tabs>
        <w:ind w:left="720" w:hanging="360"/>
      </w:pPr>
      <w:rPr>
        <w:rFonts w:ascii="Wingdings" w:hAnsi="Wingdings" w:hint="default"/>
      </w:rPr>
    </w:lvl>
    <w:lvl w:ilvl="1" w:tplc="3842AFE0">
      <w:start w:val="1"/>
      <w:numFmt w:val="bullet"/>
      <w:lvlText w:val=""/>
      <w:lvlJc w:val="left"/>
      <w:pPr>
        <w:tabs>
          <w:tab w:val="num" w:pos="1440"/>
        </w:tabs>
        <w:ind w:left="1440" w:hanging="360"/>
      </w:pPr>
      <w:rPr>
        <w:rFonts w:ascii="Wingdings" w:hAnsi="Wingdings" w:hint="default"/>
      </w:rPr>
    </w:lvl>
    <w:lvl w:ilvl="2" w:tplc="C4EABBF8" w:tentative="1">
      <w:start w:val="1"/>
      <w:numFmt w:val="bullet"/>
      <w:lvlText w:val=""/>
      <w:lvlJc w:val="left"/>
      <w:pPr>
        <w:tabs>
          <w:tab w:val="num" w:pos="2160"/>
        </w:tabs>
        <w:ind w:left="2160" w:hanging="360"/>
      </w:pPr>
      <w:rPr>
        <w:rFonts w:ascii="Wingdings" w:hAnsi="Wingdings" w:hint="default"/>
      </w:rPr>
    </w:lvl>
    <w:lvl w:ilvl="3" w:tplc="A12A75B4" w:tentative="1">
      <w:start w:val="1"/>
      <w:numFmt w:val="bullet"/>
      <w:lvlText w:val=""/>
      <w:lvlJc w:val="left"/>
      <w:pPr>
        <w:tabs>
          <w:tab w:val="num" w:pos="2880"/>
        </w:tabs>
        <w:ind w:left="2880" w:hanging="360"/>
      </w:pPr>
      <w:rPr>
        <w:rFonts w:ascii="Wingdings" w:hAnsi="Wingdings" w:hint="default"/>
      </w:rPr>
    </w:lvl>
    <w:lvl w:ilvl="4" w:tplc="1CAEA53A" w:tentative="1">
      <w:start w:val="1"/>
      <w:numFmt w:val="bullet"/>
      <w:lvlText w:val=""/>
      <w:lvlJc w:val="left"/>
      <w:pPr>
        <w:tabs>
          <w:tab w:val="num" w:pos="3600"/>
        </w:tabs>
        <w:ind w:left="3600" w:hanging="360"/>
      </w:pPr>
      <w:rPr>
        <w:rFonts w:ascii="Wingdings" w:hAnsi="Wingdings" w:hint="default"/>
      </w:rPr>
    </w:lvl>
    <w:lvl w:ilvl="5" w:tplc="3DF65300" w:tentative="1">
      <w:start w:val="1"/>
      <w:numFmt w:val="bullet"/>
      <w:lvlText w:val=""/>
      <w:lvlJc w:val="left"/>
      <w:pPr>
        <w:tabs>
          <w:tab w:val="num" w:pos="4320"/>
        </w:tabs>
        <w:ind w:left="4320" w:hanging="360"/>
      </w:pPr>
      <w:rPr>
        <w:rFonts w:ascii="Wingdings" w:hAnsi="Wingdings" w:hint="default"/>
      </w:rPr>
    </w:lvl>
    <w:lvl w:ilvl="6" w:tplc="BC127DFA" w:tentative="1">
      <w:start w:val="1"/>
      <w:numFmt w:val="bullet"/>
      <w:lvlText w:val=""/>
      <w:lvlJc w:val="left"/>
      <w:pPr>
        <w:tabs>
          <w:tab w:val="num" w:pos="5040"/>
        </w:tabs>
        <w:ind w:left="5040" w:hanging="360"/>
      </w:pPr>
      <w:rPr>
        <w:rFonts w:ascii="Wingdings" w:hAnsi="Wingdings" w:hint="default"/>
      </w:rPr>
    </w:lvl>
    <w:lvl w:ilvl="7" w:tplc="46F2156E" w:tentative="1">
      <w:start w:val="1"/>
      <w:numFmt w:val="bullet"/>
      <w:lvlText w:val=""/>
      <w:lvlJc w:val="left"/>
      <w:pPr>
        <w:tabs>
          <w:tab w:val="num" w:pos="5760"/>
        </w:tabs>
        <w:ind w:left="5760" w:hanging="360"/>
      </w:pPr>
      <w:rPr>
        <w:rFonts w:ascii="Wingdings" w:hAnsi="Wingdings" w:hint="default"/>
      </w:rPr>
    </w:lvl>
    <w:lvl w:ilvl="8" w:tplc="80C0D2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F2A94"/>
    <w:multiLevelType w:val="hybridMultilevel"/>
    <w:tmpl w:val="3256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B38A2"/>
    <w:multiLevelType w:val="hybridMultilevel"/>
    <w:tmpl w:val="0BDC38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00D59"/>
    <w:multiLevelType w:val="hybridMultilevel"/>
    <w:tmpl w:val="8EC0F1B0"/>
    <w:lvl w:ilvl="0" w:tplc="6F580E5C">
      <w:start w:val="1"/>
      <w:numFmt w:val="bullet"/>
      <w:lvlText w:val=""/>
      <w:lvlJc w:val="left"/>
      <w:pPr>
        <w:tabs>
          <w:tab w:val="num" w:pos="720"/>
        </w:tabs>
        <w:ind w:left="720" w:hanging="360"/>
      </w:pPr>
      <w:rPr>
        <w:rFonts w:ascii="Wingdings" w:hAnsi="Wingdings" w:hint="default"/>
      </w:rPr>
    </w:lvl>
    <w:lvl w:ilvl="1" w:tplc="3DB0E6CE">
      <w:start w:val="1"/>
      <w:numFmt w:val="bullet"/>
      <w:lvlText w:val=""/>
      <w:lvlJc w:val="left"/>
      <w:pPr>
        <w:tabs>
          <w:tab w:val="num" w:pos="1440"/>
        </w:tabs>
        <w:ind w:left="1440" w:hanging="360"/>
      </w:pPr>
      <w:rPr>
        <w:rFonts w:ascii="Wingdings" w:hAnsi="Wingdings" w:hint="default"/>
      </w:rPr>
    </w:lvl>
    <w:lvl w:ilvl="2" w:tplc="161CAF98" w:tentative="1">
      <w:start w:val="1"/>
      <w:numFmt w:val="bullet"/>
      <w:lvlText w:val=""/>
      <w:lvlJc w:val="left"/>
      <w:pPr>
        <w:tabs>
          <w:tab w:val="num" w:pos="2160"/>
        </w:tabs>
        <w:ind w:left="2160" w:hanging="360"/>
      </w:pPr>
      <w:rPr>
        <w:rFonts w:ascii="Wingdings" w:hAnsi="Wingdings" w:hint="default"/>
      </w:rPr>
    </w:lvl>
    <w:lvl w:ilvl="3" w:tplc="ED9033E8" w:tentative="1">
      <w:start w:val="1"/>
      <w:numFmt w:val="bullet"/>
      <w:lvlText w:val=""/>
      <w:lvlJc w:val="left"/>
      <w:pPr>
        <w:tabs>
          <w:tab w:val="num" w:pos="2880"/>
        </w:tabs>
        <w:ind w:left="2880" w:hanging="360"/>
      </w:pPr>
      <w:rPr>
        <w:rFonts w:ascii="Wingdings" w:hAnsi="Wingdings" w:hint="default"/>
      </w:rPr>
    </w:lvl>
    <w:lvl w:ilvl="4" w:tplc="B502A568" w:tentative="1">
      <w:start w:val="1"/>
      <w:numFmt w:val="bullet"/>
      <w:lvlText w:val=""/>
      <w:lvlJc w:val="left"/>
      <w:pPr>
        <w:tabs>
          <w:tab w:val="num" w:pos="3600"/>
        </w:tabs>
        <w:ind w:left="3600" w:hanging="360"/>
      </w:pPr>
      <w:rPr>
        <w:rFonts w:ascii="Wingdings" w:hAnsi="Wingdings" w:hint="default"/>
      </w:rPr>
    </w:lvl>
    <w:lvl w:ilvl="5" w:tplc="1FE61D12" w:tentative="1">
      <w:start w:val="1"/>
      <w:numFmt w:val="bullet"/>
      <w:lvlText w:val=""/>
      <w:lvlJc w:val="left"/>
      <w:pPr>
        <w:tabs>
          <w:tab w:val="num" w:pos="4320"/>
        </w:tabs>
        <w:ind w:left="4320" w:hanging="360"/>
      </w:pPr>
      <w:rPr>
        <w:rFonts w:ascii="Wingdings" w:hAnsi="Wingdings" w:hint="default"/>
      </w:rPr>
    </w:lvl>
    <w:lvl w:ilvl="6" w:tplc="8C6A5C56" w:tentative="1">
      <w:start w:val="1"/>
      <w:numFmt w:val="bullet"/>
      <w:lvlText w:val=""/>
      <w:lvlJc w:val="left"/>
      <w:pPr>
        <w:tabs>
          <w:tab w:val="num" w:pos="5040"/>
        </w:tabs>
        <w:ind w:left="5040" w:hanging="360"/>
      </w:pPr>
      <w:rPr>
        <w:rFonts w:ascii="Wingdings" w:hAnsi="Wingdings" w:hint="default"/>
      </w:rPr>
    </w:lvl>
    <w:lvl w:ilvl="7" w:tplc="D564EB70" w:tentative="1">
      <w:start w:val="1"/>
      <w:numFmt w:val="bullet"/>
      <w:lvlText w:val=""/>
      <w:lvlJc w:val="left"/>
      <w:pPr>
        <w:tabs>
          <w:tab w:val="num" w:pos="5760"/>
        </w:tabs>
        <w:ind w:left="5760" w:hanging="360"/>
      </w:pPr>
      <w:rPr>
        <w:rFonts w:ascii="Wingdings" w:hAnsi="Wingdings" w:hint="default"/>
      </w:rPr>
    </w:lvl>
    <w:lvl w:ilvl="8" w:tplc="D76033B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E957D6"/>
    <w:multiLevelType w:val="hybridMultilevel"/>
    <w:tmpl w:val="2EACDD0E"/>
    <w:lvl w:ilvl="0" w:tplc="04090019">
      <w:start w:val="1"/>
      <w:numFmt w:val="lowerLetter"/>
      <w:lvlText w:val="%1."/>
      <w:lvlJc w:val="left"/>
      <w:pPr>
        <w:ind w:left="720" w:hanging="360"/>
      </w:pPr>
      <w:rPr>
        <w:rFonts w:hint="default"/>
      </w:rPr>
    </w:lvl>
    <w:lvl w:ilvl="1" w:tplc="24D67D78">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528FB"/>
    <w:multiLevelType w:val="hybridMultilevel"/>
    <w:tmpl w:val="AD760130"/>
    <w:lvl w:ilvl="0" w:tplc="CBB803A8">
      <w:start w:val="1"/>
      <w:numFmt w:val="bullet"/>
      <w:lvlText w:val=""/>
      <w:lvlJc w:val="left"/>
      <w:pPr>
        <w:tabs>
          <w:tab w:val="num" w:pos="720"/>
        </w:tabs>
        <w:ind w:left="720" w:hanging="360"/>
      </w:pPr>
      <w:rPr>
        <w:rFonts w:ascii="Wingdings" w:hAnsi="Wingdings" w:hint="default"/>
      </w:rPr>
    </w:lvl>
    <w:lvl w:ilvl="1" w:tplc="981031C6">
      <w:start w:val="1"/>
      <w:numFmt w:val="bullet"/>
      <w:lvlText w:val=""/>
      <w:lvlJc w:val="left"/>
      <w:pPr>
        <w:tabs>
          <w:tab w:val="num" w:pos="1440"/>
        </w:tabs>
        <w:ind w:left="1440" w:hanging="360"/>
      </w:pPr>
      <w:rPr>
        <w:rFonts w:ascii="Wingdings" w:hAnsi="Wingdings" w:hint="default"/>
      </w:rPr>
    </w:lvl>
    <w:lvl w:ilvl="2" w:tplc="DC2AC02E" w:tentative="1">
      <w:start w:val="1"/>
      <w:numFmt w:val="bullet"/>
      <w:lvlText w:val=""/>
      <w:lvlJc w:val="left"/>
      <w:pPr>
        <w:tabs>
          <w:tab w:val="num" w:pos="2160"/>
        </w:tabs>
        <w:ind w:left="2160" w:hanging="360"/>
      </w:pPr>
      <w:rPr>
        <w:rFonts w:ascii="Wingdings" w:hAnsi="Wingdings" w:hint="default"/>
      </w:rPr>
    </w:lvl>
    <w:lvl w:ilvl="3" w:tplc="481CF060" w:tentative="1">
      <w:start w:val="1"/>
      <w:numFmt w:val="bullet"/>
      <w:lvlText w:val=""/>
      <w:lvlJc w:val="left"/>
      <w:pPr>
        <w:tabs>
          <w:tab w:val="num" w:pos="2880"/>
        </w:tabs>
        <w:ind w:left="2880" w:hanging="360"/>
      </w:pPr>
      <w:rPr>
        <w:rFonts w:ascii="Wingdings" w:hAnsi="Wingdings" w:hint="default"/>
      </w:rPr>
    </w:lvl>
    <w:lvl w:ilvl="4" w:tplc="2AE6417C" w:tentative="1">
      <w:start w:val="1"/>
      <w:numFmt w:val="bullet"/>
      <w:lvlText w:val=""/>
      <w:lvlJc w:val="left"/>
      <w:pPr>
        <w:tabs>
          <w:tab w:val="num" w:pos="3600"/>
        </w:tabs>
        <w:ind w:left="3600" w:hanging="360"/>
      </w:pPr>
      <w:rPr>
        <w:rFonts w:ascii="Wingdings" w:hAnsi="Wingdings" w:hint="default"/>
      </w:rPr>
    </w:lvl>
    <w:lvl w:ilvl="5" w:tplc="869C7300" w:tentative="1">
      <w:start w:val="1"/>
      <w:numFmt w:val="bullet"/>
      <w:lvlText w:val=""/>
      <w:lvlJc w:val="left"/>
      <w:pPr>
        <w:tabs>
          <w:tab w:val="num" w:pos="4320"/>
        </w:tabs>
        <w:ind w:left="4320" w:hanging="360"/>
      </w:pPr>
      <w:rPr>
        <w:rFonts w:ascii="Wingdings" w:hAnsi="Wingdings" w:hint="default"/>
      </w:rPr>
    </w:lvl>
    <w:lvl w:ilvl="6" w:tplc="603A20D4" w:tentative="1">
      <w:start w:val="1"/>
      <w:numFmt w:val="bullet"/>
      <w:lvlText w:val=""/>
      <w:lvlJc w:val="left"/>
      <w:pPr>
        <w:tabs>
          <w:tab w:val="num" w:pos="5040"/>
        </w:tabs>
        <w:ind w:left="5040" w:hanging="360"/>
      </w:pPr>
      <w:rPr>
        <w:rFonts w:ascii="Wingdings" w:hAnsi="Wingdings" w:hint="default"/>
      </w:rPr>
    </w:lvl>
    <w:lvl w:ilvl="7" w:tplc="B18CBE16" w:tentative="1">
      <w:start w:val="1"/>
      <w:numFmt w:val="bullet"/>
      <w:lvlText w:val=""/>
      <w:lvlJc w:val="left"/>
      <w:pPr>
        <w:tabs>
          <w:tab w:val="num" w:pos="5760"/>
        </w:tabs>
        <w:ind w:left="5760" w:hanging="360"/>
      </w:pPr>
      <w:rPr>
        <w:rFonts w:ascii="Wingdings" w:hAnsi="Wingdings" w:hint="default"/>
      </w:rPr>
    </w:lvl>
    <w:lvl w:ilvl="8" w:tplc="0B7CFEE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35A51"/>
    <w:multiLevelType w:val="hybridMultilevel"/>
    <w:tmpl w:val="1AFC9E72"/>
    <w:lvl w:ilvl="0" w:tplc="F6B2D15E">
      <w:start w:val="1"/>
      <w:numFmt w:val="bullet"/>
      <w:lvlText w:val=""/>
      <w:lvlJc w:val="left"/>
      <w:pPr>
        <w:tabs>
          <w:tab w:val="num" w:pos="720"/>
        </w:tabs>
        <w:ind w:left="720" w:hanging="360"/>
      </w:pPr>
      <w:rPr>
        <w:rFonts w:ascii="Wingdings" w:hAnsi="Wingdings" w:hint="default"/>
      </w:rPr>
    </w:lvl>
    <w:lvl w:ilvl="1" w:tplc="AFE0CD56">
      <w:start w:val="1"/>
      <w:numFmt w:val="bullet"/>
      <w:lvlText w:val=""/>
      <w:lvlJc w:val="left"/>
      <w:pPr>
        <w:tabs>
          <w:tab w:val="num" w:pos="1440"/>
        </w:tabs>
        <w:ind w:left="1440" w:hanging="360"/>
      </w:pPr>
      <w:rPr>
        <w:rFonts w:ascii="Wingdings" w:hAnsi="Wingdings" w:hint="default"/>
      </w:rPr>
    </w:lvl>
    <w:lvl w:ilvl="2" w:tplc="E04A187C" w:tentative="1">
      <w:start w:val="1"/>
      <w:numFmt w:val="bullet"/>
      <w:lvlText w:val=""/>
      <w:lvlJc w:val="left"/>
      <w:pPr>
        <w:tabs>
          <w:tab w:val="num" w:pos="2160"/>
        </w:tabs>
        <w:ind w:left="2160" w:hanging="360"/>
      </w:pPr>
      <w:rPr>
        <w:rFonts w:ascii="Wingdings" w:hAnsi="Wingdings" w:hint="default"/>
      </w:rPr>
    </w:lvl>
    <w:lvl w:ilvl="3" w:tplc="91AACD4C" w:tentative="1">
      <w:start w:val="1"/>
      <w:numFmt w:val="bullet"/>
      <w:lvlText w:val=""/>
      <w:lvlJc w:val="left"/>
      <w:pPr>
        <w:tabs>
          <w:tab w:val="num" w:pos="2880"/>
        </w:tabs>
        <w:ind w:left="2880" w:hanging="360"/>
      </w:pPr>
      <w:rPr>
        <w:rFonts w:ascii="Wingdings" w:hAnsi="Wingdings" w:hint="default"/>
      </w:rPr>
    </w:lvl>
    <w:lvl w:ilvl="4" w:tplc="6D8E4A10" w:tentative="1">
      <w:start w:val="1"/>
      <w:numFmt w:val="bullet"/>
      <w:lvlText w:val=""/>
      <w:lvlJc w:val="left"/>
      <w:pPr>
        <w:tabs>
          <w:tab w:val="num" w:pos="3600"/>
        </w:tabs>
        <w:ind w:left="3600" w:hanging="360"/>
      </w:pPr>
      <w:rPr>
        <w:rFonts w:ascii="Wingdings" w:hAnsi="Wingdings" w:hint="default"/>
      </w:rPr>
    </w:lvl>
    <w:lvl w:ilvl="5" w:tplc="9780A0CC" w:tentative="1">
      <w:start w:val="1"/>
      <w:numFmt w:val="bullet"/>
      <w:lvlText w:val=""/>
      <w:lvlJc w:val="left"/>
      <w:pPr>
        <w:tabs>
          <w:tab w:val="num" w:pos="4320"/>
        </w:tabs>
        <w:ind w:left="4320" w:hanging="360"/>
      </w:pPr>
      <w:rPr>
        <w:rFonts w:ascii="Wingdings" w:hAnsi="Wingdings" w:hint="default"/>
      </w:rPr>
    </w:lvl>
    <w:lvl w:ilvl="6" w:tplc="4B4E4432" w:tentative="1">
      <w:start w:val="1"/>
      <w:numFmt w:val="bullet"/>
      <w:lvlText w:val=""/>
      <w:lvlJc w:val="left"/>
      <w:pPr>
        <w:tabs>
          <w:tab w:val="num" w:pos="5040"/>
        </w:tabs>
        <w:ind w:left="5040" w:hanging="360"/>
      </w:pPr>
      <w:rPr>
        <w:rFonts w:ascii="Wingdings" w:hAnsi="Wingdings" w:hint="default"/>
      </w:rPr>
    </w:lvl>
    <w:lvl w:ilvl="7" w:tplc="99D8802C" w:tentative="1">
      <w:start w:val="1"/>
      <w:numFmt w:val="bullet"/>
      <w:lvlText w:val=""/>
      <w:lvlJc w:val="left"/>
      <w:pPr>
        <w:tabs>
          <w:tab w:val="num" w:pos="5760"/>
        </w:tabs>
        <w:ind w:left="5760" w:hanging="360"/>
      </w:pPr>
      <w:rPr>
        <w:rFonts w:ascii="Wingdings" w:hAnsi="Wingdings" w:hint="default"/>
      </w:rPr>
    </w:lvl>
    <w:lvl w:ilvl="8" w:tplc="C108D2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551C7A"/>
    <w:multiLevelType w:val="hybridMultilevel"/>
    <w:tmpl w:val="770A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11DE2"/>
    <w:multiLevelType w:val="hybridMultilevel"/>
    <w:tmpl w:val="3D7AE316"/>
    <w:lvl w:ilvl="0" w:tplc="67525112">
      <w:start w:val="1"/>
      <w:numFmt w:val="bullet"/>
      <w:lvlText w:val=""/>
      <w:lvlJc w:val="left"/>
      <w:pPr>
        <w:tabs>
          <w:tab w:val="num" w:pos="720"/>
        </w:tabs>
        <w:ind w:left="720" w:hanging="360"/>
      </w:pPr>
      <w:rPr>
        <w:rFonts w:ascii="Wingdings" w:hAnsi="Wingdings" w:hint="default"/>
      </w:rPr>
    </w:lvl>
    <w:lvl w:ilvl="1" w:tplc="A218EA0A">
      <w:start w:val="1"/>
      <w:numFmt w:val="bullet"/>
      <w:lvlText w:val=""/>
      <w:lvlJc w:val="left"/>
      <w:pPr>
        <w:tabs>
          <w:tab w:val="num" w:pos="1440"/>
        </w:tabs>
        <w:ind w:left="1440" w:hanging="360"/>
      </w:pPr>
      <w:rPr>
        <w:rFonts w:ascii="Wingdings" w:hAnsi="Wingdings" w:hint="default"/>
      </w:rPr>
    </w:lvl>
    <w:lvl w:ilvl="2" w:tplc="257A187C" w:tentative="1">
      <w:start w:val="1"/>
      <w:numFmt w:val="bullet"/>
      <w:lvlText w:val=""/>
      <w:lvlJc w:val="left"/>
      <w:pPr>
        <w:tabs>
          <w:tab w:val="num" w:pos="2160"/>
        </w:tabs>
        <w:ind w:left="2160" w:hanging="360"/>
      </w:pPr>
      <w:rPr>
        <w:rFonts w:ascii="Wingdings" w:hAnsi="Wingdings" w:hint="default"/>
      </w:rPr>
    </w:lvl>
    <w:lvl w:ilvl="3" w:tplc="96FA6B02" w:tentative="1">
      <w:start w:val="1"/>
      <w:numFmt w:val="bullet"/>
      <w:lvlText w:val=""/>
      <w:lvlJc w:val="left"/>
      <w:pPr>
        <w:tabs>
          <w:tab w:val="num" w:pos="2880"/>
        </w:tabs>
        <w:ind w:left="2880" w:hanging="360"/>
      </w:pPr>
      <w:rPr>
        <w:rFonts w:ascii="Wingdings" w:hAnsi="Wingdings" w:hint="default"/>
      </w:rPr>
    </w:lvl>
    <w:lvl w:ilvl="4" w:tplc="99109328" w:tentative="1">
      <w:start w:val="1"/>
      <w:numFmt w:val="bullet"/>
      <w:lvlText w:val=""/>
      <w:lvlJc w:val="left"/>
      <w:pPr>
        <w:tabs>
          <w:tab w:val="num" w:pos="3600"/>
        </w:tabs>
        <w:ind w:left="3600" w:hanging="360"/>
      </w:pPr>
      <w:rPr>
        <w:rFonts w:ascii="Wingdings" w:hAnsi="Wingdings" w:hint="default"/>
      </w:rPr>
    </w:lvl>
    <w:lvl w:ilvl="5" w:tplc="0E02CA98" w:tentative="1">
      <w:start w:val="1"/>
      <w:numFmt w:val="bullet"/>
      <w:lvlText w:val=""/>
      <w:lvlJc w:val="left"/>
      <w:pPr>
        <w:tabs>
          <w:tab w:val="num" w:pos="4320"/>
        </w:tabs>
        <w:ind w:left="4320" w:hanging="360"/>
      </w:pPr>
      <w:rPr>
        <w:rFonts w:ascii="Wingdings" w:hAnsi="Wingdings" w:hint="default"/>
      </w:rPr>
    </w:lvl>
    <w:lvl w:ilvl="6" w:tplc="D5FCAF48" w:tentative="1">
      <w:start w:val="1"/>
      <w:numFmt w:val="bullet"/>
      <w:lvlText w:val=""/>
      <w:lvlJc w:val="left"/>
      <w:pPr>
        <w:tabs>
          <w:tab w:val="num" w:pos="5040"/>
        </w:tabs>
        <w:ind w:left="5040" w:hanging="360"/>
      </w:pPr>
      <w:rPr>
        <w:rFonts w:ascii="Wingdings" w:hAnsi="Wingdings" w:hint="default"/>
      </w:rPr>
    </w:lvl>
    <w:lvl w:ilvl="7" w:tplc="DB726336" w:tentative="1">
      <w:start w:val="1"/>
      <w:numFmt w:val="bullet"/>
      <w:lvlText w:val=""/>
      <w:lvlJc w:val="left"/>
      <w:pPr>
        <w:tabs>
          <w:tab w:val="num" w:pos="5760"/>
        </w:tabs>
        <w:ind w:left="5760" w:hanging="360"/>
      </w:pPr>
      <w:rPr>
        <w:rFonts w:ascii="Wingdings" w:hAnsi="Wingdings" w:hint="default"/>
      </w:rPr>
    </w:lvl>
    <w:lvl w:ilvl="8" w:tplc="AB9877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D755D"/>
    <w:multiLevelType w:val="hybridMultilevel"/>
    <w:tmpl w:val="8DBE4CE0"/>
    <w:lvl w:ilvl="0" w:tplc="9D543F2A">
      <w:start w:val="1"/>
      <w:numFmt w:val="bullet"/>
      <w:lvlText w:val=""/>
      <w:lvlJc w:val="left"/>
      <w:pPr>
        <w:tabs>
          <w:tab w:val="num" w:pos="720"/>
        </w:tabs>
        <w:ind w:left="720" w:hanging="360"/>
      </w:pPr>
      <w:rPr>
        <w:rFonts w:ascii="Wingdings" w:hAnsi="Wingdings" w:hint="default"/>
      </w:rPr>
    </w:lvl>
    <w:lvl w:ilvl="1" w:tplc="809A1920">
      <w:start w:val="1"/>
      <w:numFmt w:val="bullet"/>
      <w:lvlText w:val=""/>
      <w:lvlJc w:val="left"/>
      <w:pPr>
        <w:tabs>
          <w:tab w:val="num" w:pos="1440"/>
        </w:tabs>
        <w:ind w:left="1440" w:hanging="360"/>
      </w:pPr>
      <w:rPr>
        <w:rFonts w:ascii="Wingdings" w:hAnsi="Wingdings" w:hint="default"/>
      </w:rPr>
    </w:lvl>
    <w:lvl w:ilvl="2" w:tplc="28D26AA6" w:tentative="1">
      <w:start w:val="1"/>
      <w:numFmt w:val="bullet"/>
      <w:lvlText w:val=""/>
      <w:lvlJc w:val="left"/>
      <w:pPr>
        <w:tabs>
          <w:tab w:val="num" w:pos="2160"/>
        </w:tabs>
        <w:ind w:left="2160" w:hanging="360"/>
      </w:pPr>
      <w:rPr>
        <w:rFonts w:ascii="Wingdings" w:hAnsi="Wingdings" w:hint="default"/>
      </w:rPr>
    </w:lvl>
    <w:lvl w:ilvl="3" w:tplc="CAD013EC" w:tentative="1">
      <w:start w:val="1"/>
      <w:numFmt w:val="bullet"/>
      <w:lvlText w:val=""/>
      <w:lvlJc w:val="left"/>
      <w:pPr>
        <w:tabs>
          <w:tab w:val="num" w:pos="2880"/>
        </w:tabs>
        <w:ind w:left="2880" w:hanging="360"/>
      </w:pPr>
      <w:rPr>
        <w:rFonts w:ascii="Wingdings" w:hAnsi="Wingdings" w:hint="default"/>
      </w:rPr>
    </w:lvl>
    <w:lvl w:ilvl="4" w:tplc="CC32272A" w:tentative="1">
      <w:start w:val="1"/>
      <w:numFmt w:val="bullet"/>
      <w:lvlText w:val=""/>
      <w:lvlJc w:val="left"/>
      <w:pPr>
        <w:tabs>
          <w:tab w:val="num" w:pos="3600"/>
        </w:tabs>
        <w:ind w:left="3600" w:hanging="360"/>
      </w:pPr>
      <w:rPr>
        <w:rFonts w:ascii="Wingdings" w:hAnsi="Wingdings" w:hint="default"/>
      </w:rPr>
    </w:lvl>
    <w:lvl w:ilvl="5" w:tplc="C0E6C640" w:tentative="1">
      <w:start w:val="1"/>
      <w:numFmt w:val="bullet"/>
      <w:lvlText w:val=""/>
      <w:lvlJc w:val="left"/>
      <w:pPr>
        <w:tabs>
          <w:tab w:val="num" w:pos="4320"/>
        </w:tabs>
        <w:ind w:left="4320" w:hanging="360"/>
      </w:pPr>
      <w:rPr>
        <w:rFonts w:ascii="Wingdings" w:hAnsi="Wingdings" w:hint="default"/>
      </w:rPr>
    </w:lvl>
    <w:lvl w:ilvl="6" w:tplc="FCCCBC0E" w:tentative="1">
      <w:start w:val="1"/>
      <w:numFmt w:val="bullet"/>
      <w:lvlText w:val=""/>
      <w:lvlJc w:val="left"/>
      <w:pPr>
        <w:tabs>
          <w:tab w:val="num" w:pos="5040"/>
        </w:tabs>
        <w:ind w:left="5040" w:hanging="360"/>
      </w:pPr>
      <w:rPr>
        <w:rFonts w:ascii="Wingdings" w:hAnsi="Wingdings" w:hint="default"/>
      </w:rPr>
    </w:lvl>
    <w:lvl w:ilvl="7" w:tplc="FA3C6942" w:tentative="1">
      <w:start w:val="1"/>
      <w:numFmt w:val="bullet"/>
      <w:lvlText w:val=""/>
      <w:lvlJc w:val="left"/>
      <w:pPr>
        <w:tabs>
          <w:tab w:val="num" w:pos="5760"/>
        </w:tabs>
        <w:ind w:left="5760" w:hanging="360"/>
      </w:pPr>
      <w:rPr>
        <w:rFonts w:ascii="Wingdings" w:hAnsi="Wingdings" w:hint="default"/>
      </w:rPr>
    </w:lvl>
    <w:lvl w:ilvl="8" w:tplc="98BAAE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DE1731"/>
    <w:multiLevelType w:val="hybridMultilevel"/>
    <w:tmpl w:val="E02A38D2"/>
    <w:lvl w:ilvl="0" w:tplc="363639F4">
      <w:start w:val="1"/>
      <w:numFmt w:val="bullet"/>
      <w:lvlText w:val=""/>
      <w:lvlJc w:val="left"/>
      <w:pPr>
        <w:tabs>
          <w:tab w:val="num" w:pos="720"/>
        </w:tabs>
        <w:ind w:left="720" w:hanging="360"/>
      </w:pPr>
      <w:rPr>
        <w:rFonts w:ascii="Wingdings" w:hAnsi="Wingdings" w:hint="default"/>
      </w:rPr>
    </w:lvl>
    <w:lvl w:ilvl="1" w:tplc="A4D4C48A">
      <w:start w:val="1"/>
      <w:numFmt w:val="bullet"/>
      <w:lvlText w:val=""/>
      <w:lvlJc w:val="left"/>
      <w:pPr>
        <w:tabs>
          <w:tab w:val="num" w:pos="1440"/>
        </w:tabs>
        <w:ind w:left="1440" w:hanging="360"/>
      </w:pPr>
      <w:rPr>
        <w:rFonts w:ascii="Wingdings" w:hAnsi="Wingdings" w:hint="default"/>
      </w:rPr>
    </w:lvl>
    <w:lvl w:ilvl="2" w:tplc="96F00D9C" w:tentative="1">
      <w:start w:val="1"/>
      <w:numFmt w:val="bullet"/>
      <w:lvlText w:val=""/>
      <w:lvlJc w:val="left"/>
      <w:pPr>
        <w:tabs>
          <w:tab w:val="num" w:pos="2160"/>
        </w:tabs>
        <w:ind w:left="2160" w:hanging="360"/>
      </w:pPr>
      <w:rPr>
        <w:rFonts w:ascii="Wingdings" w:hAnsi="Wingdings" w:hint="default"/>
      </w:rPr>
    </w:lvl>
    <w:lvl w:ilvl="3" w:tplc="5FCEF5FE" w:tentative="1">
      <w:start w:val="1"/>
      <w:numFmt w:val="bullet"/>
      <w:lvlText w:val=""/>
      <w:lvlJc w:val="left"/>
      <w:pPr>
        <w:tabs>
          <w:tab w:val="num" w:pos="2880"/>
        </w:tabs>
        <w:ind w:left="2880" w:hanging="360"/>
      </w:pPr>
      <w:rPr>
        <w:rFonts w:ascii="Wingdings" w:hAnsi="Wingdings" w:hint="default"/>
      </w:rPr>
    </w:lvl>
    <w:lvl w:ilvl="4" w:tplc="BACCB12E" w:tentative="1">
      <w:start w:val="1"/>
      <w:numFmt w:val="bullet"/>
      <w:lvlText w:val=""/>
      <w:lvlJc w:val="left"/>
      <w:pPr>
        <w:tabs>
          <w:tab w:val="num" w:pos="3600"/>
        </w:tabs>
        <w:ind w:left="3600" w:hanging="360"/>
      </w:pPr>
      <w:rPr>
        <w:rFonts w:ascii="Wingdings" w:hAnsi="Wingdings" w:hint="default"/>
      </w:rPr>
    </w:lvl>
    <w:lvl w:ilvl="5" w:tplc="CBAE8202" w:tentative="1">
      <w:start w:val="1"/>
      <w:numFmt w:val="bullet"/>
      <w:lvlText w:val=""/>
      <w:lvlJc w:val="left"/>
      <w:pPr>
        <w:tabs>
          <w:tab w:val="num" w:pos="4320"/>
        </w:tabs>
        <w:ind w:left="4320" w:hanging="360"/>
      </w:pPr>
      <w:rPr>
        <w:rFonts w:ascii="Wingdings" w:hAnsi="Wingdings" w:hint="default"/>
      </w:rPr>
    </w:lvl>
    <w:lvl w:ilvl="6" w:tplc="1160F672" w:tentative="1">
      <w:start w:val="1"/>
      <w:numFmt w:val="bullet"/>
      <w:lvlText w:val=""/>
      <w:lvlJc w:val="left"/>
      <w:pPr>
        <w:tabs>
          <w:tab w:val="num" w:pos="5040"/>
        </w:tabs>
        <w:ind w:left="5040" w:hanging="360"/>
      </w:pPr>
      <w:rPr>
        <w:rFonts w:ascii="Wingdings" w:hAnsi="Wingdings" w:hint="default"/>
      </w:rPr>
    </w:lvl>
    <w:lvl w:ilvl="7" w:tplc="03BE1378" w:tentative="1">
      <w:start w:val="1"/>
      <w:numFmt w:val="bullet"/>
      <w:lvlText w:val=""/>
      <w:lvlJc w:val="left"/>
      <w:pPr>
        <w:tabs>
          <w:tab w:val="num" w:pos="5760"/>
        </w:tabs>
        <w:ind w:left="5760" w:hanging="360"/>
      </w:pPr>
      <w:rPr>
        <w:rFonts w:ascii="Wingdings" w:hAnsi="Wingdings" w:hint="default"/>
      </w:rPr>
    </w:lvl>
    <w:lvl w:ilvl="8" w:tplc="3D6A62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C6548D"/>
    <w:multiLevelType w:val="hybridMultilevel"/>
    <w:tmpl w:val="FDD6C676"/>
    <w:lvl w:ilvl="0" w:tplc="04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8221BD"/>
    <w:multiLevelType w:val="hybridMultilevel"/>
    <w:tmpl w:val="02467862"/>
    <w:lvl w:ilvl="0" w:tplc="3C3C15A0">
      <w:start w:val="1"/>
      <w:numFmt w:val="bullet"/>
      <w:lvlText w:val=""/>
      <w:lvlJc w:val="left"/>
      <w:pPr>
        <w:ind w:left="1296" w:hanging="360"/>
      </w:pPr>
      <w:rPr>
        <w:rFonts w:ascii="Symbol" w:eastAsiaTheme="minorEastAsia" w:hAnsi="Symbol" w:cstheme="minorBidi"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15:restartNumberingAfterBreak="0">
    <w:nsid w:val="77E846C5"/>
    <w:multiLevelType w:val="hybridMultilevel"/>
    <w:tmpl w:val="5C38682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14"/>
  </w:num>
  <w:num w:numId="4">
    <w:abstractNumId w:val="9"/>
  </w:num>
  <w:num w:numId="5">
    <w:abstractNumId w:val="10"/>
  </w:num>
  <w:num w:numId="6">
    <w:abstractNumId w:val="8"/>
  </w:num>
  <w:num w:numId="7">
    <w:abstractNumId w:val="5"/>
  </w:num>
  <w:num w:numId="8">
    <w:abstractNumId w:val="2"/>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12"/>
  </w:num>
  <w:num w:numId="11">
    <w:abstractNumId w:val="6"/>
  </w:num>
  <w:num w:numId="12">
    <w:abstractNumId w:val="1"/>
  </w:num>
  <w:num w:numId="13">
    <w:abstractNumId w:val="7"/>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A2"/>
    <w:rsid w:val="00000AC7"/>
    <w:rsid w:val="000016D3"/>
    <w:rsid w:val="00006466"/>
    <w:rsid w:val="00042ABC"/>
    <w:rsid w:val="00062836"/>
    <w:rsid w:val="00066783"/>
    <w:rsid w:val="000862FC"/>
    <w:rsid w:val="000944AF"/>
    <w:rsid w:val="000B0EF0"/>
    <w:rsid w:val="000C7EBD"/>
    <w:rsid w:val="000D132E"/>
    <w:rsid w:val="000D57A1"/>
    <w:rsid w:val="000E537A"/>
    <w:rsid w:val="000E6C02"/>
    <w:rsid w:val="000F4102"/>
    <w:rsid w:val="001015AA"/>
    <w:rsid w:val="001200ED"/>
    <w:rsid w:val="0013724C"/>
    <w:rsid w:val="00174D8D"/>
    <w:rsid w:val="001855E9"/>
    <w:rsid w:val="0019464C"/>
    <w:rsid w:val="001C260B"/>
    <w:rsid w:val="00213C56"/>
    <w:rsid w:val="00217E95"/>
    <w:rsid w:val="00225E92"/>
    <w:rsid w:val="00227FE3"/>
    <w:rsid w:val="0024522C"/>
    <w:rsid w:val="002637E6"/>
    <w:rsid w:val="00274094"/>
    <w:rsid w:val="002760CD"/>
    <w:rsid w:val="00277E42"/>
    <w:rsid w:val="00280006"/>
    <w:rsid w:val="0029406D"/>
    <w:rsid w:val="002B4869"/>
    <w:rsid w:val="0030071B"/>
    <w:rsid w:val="00301F47"/>
    <w:rsid w:val="00305A8C"/>
    <w:rsid w:val="00327A97"/>
    <w:rsid w:val="00350F0D"/>
    <w:rsid w:val="0035363E"/>
    <w:rsid w:val="003C1C76"/>
    <w:rsid w:val="00402DAF"/>
    <w:rsid w:val="004064A8"/>
    <w:rsid w:val="0042012A"/>
    <w:rsid w:val="00437471"/>
    <w:rsid w:val="00452E35"/>
    <w:rsid w:val="00457B50"/>
    <w:rsid w:val="00461FBF"/>
    <w:rsid w:val="00481E76"/>
    <w:rsid w:val="004B4E94"/>
    <w:rsid w:val="004B7C22"/>
    <w:rsid w:val="004D6144"/>
    <w:rsid w:val="004E3C29"/>
    <w:rsid w:val="004E7548"/>
    <w:rsid w:val="004F2326"/>
    <w:rsid w:val="0051532C"/>
    <w:rsid w:val="0054199E"/>
    <w:rsid w:val="005440CB"/>
    <w:rsid w:val="00556E40"/>
    <w:rsid w:val="005723DB"/>
    <w:rsid w:val="00585ADF"/>
    <w:rsid w:val="005C558C"/>
    <w:rsid w:val="005C76E8"/>
    <w:rsid w:val="005D266E"/>
    <w:rsid w:val="005D7168"/>
    <w:rsid w:val="005E14EA"/>
    <w:rsid w:val="005E1CF6"/>
    <w:rsid w:val="00621FE6"/>
    <w:rsid w:val="006406D6"/>
    <w:rsid w:val="00652AAC"/>
    <w:rsid w:val="006748FC"/>
    <w:rsid w:val="00681FAA"/>
    <w:rsid w:val="006A6F54"/>
    <w:rsid w:val="006B3AF9"/>
    <w:rsid w:val="006D2B6C"/>
    <w:rsid w:val="006E185F"/>
    <w:rsid w:val="006F2726"/>
    <w:rsid w:val="007031FA"/>
    <w:rsid w:val="00705FD8"/>
    <w:rsid w:val="00731094"/>
    <w:rsid w:val="00752063"/>
    <w:rsid w:val="00761A4D"/>
    <w:rsid w:val="007668A1"/>
    <w:rsid w:val="00792881"/>
    <w:rsid w:val="00793B8F"/>
    <w:rsid w:val="007A5C76"/>
    <w:rsid w:val="007D2923"/>
    <w:rsid w:val="007E22C7"/>
    <w:rsid w:val="007E380E"/>
    <w:rsid w:val="00815828"/>
    <w:rsid w:val="00827B4D"/>
    <w:rsid w:val="00836AA1"/>
    <w:rsid w:val="008475E5"/>
    <w:rsid w:val="00876D92"/>
    <w:rsid w:val="0088046F"/>
    <w:rsid w:val="00891DF1"/>
    <w:rsid w:val="008A10E1"/>
    <w:rsid w:val="008A45B4"/>
    <w:rsid w:val="008C0503"/>
    <w:rsid w:val="009069D5"/>
    <w:rsid w:val="00916B72"/>
    <w:rsid w:val="009329C3"/>
    <w:rsid w:val="00955CEB"/>
    <w:rsid w:val="00960898"/>
    <w:rsid w:val="00967242"/>
    <w:rsid w:val="00975CC1"/>
    <w:rsid w:val="009922FA"/>
    <w:rsid w:val="009A146E"/>
    <w:rsid w:val="009C527C"/>
    <w:rsid w:val="009C7B99"/>
    <w:rsid w:val="009E1FA2"/>
    <w:rsid w:val="009F2919"/>
    <w:rsid w:val="00A11C03"/>
    <w:rsid w:val="00A13042"/>
    <w:rsid w:val="00A51112"/>
    <w:rsid w:val="00A930FC"/>
    <w:rsid w:val="00A936C3"/>
    <w:rsid w:val="00AB25F2"/>
    <w:rsid w:val="00AC0206"/>
    <w:rsid w:val="00AC1637"/>
    <w:rsid w:val="00AD2105"/>
    <w:rsid w:val="00AE1F3C"/>
    <w:rsid w:val="00AF37F1"/>
    <w:rsid w:val="00AF49A2"/>
    <w:rsid w:val="00AF4B77"/>
    <w:rsid w:val="00AF798D"/>
    <w:rsid w:val="00B01B1A"/>
    <w:rsid w:val="00B079C5"/>
    <w:rsid w:val="00B401B4"/>
    <w:rsid w:val="00B4570A"/>
    <w:rsid w:val="00B57CAB"/>
    <w:rsid w:val="00B7400E"/>
    <w:rsid w:val="00B825B4"/>
    <w:rsid w:val="00BA113B"/>
    <w:rsid w:val="00BA32E9"/>
    <w:rsid w:val="00BC147F"/>
    <w:rsid w:val="00BC507C"/>
    <w:rsid w:val="00BD52F1"/>
    <w:rsid w:val="00BE461A"/>
    <w:rsid w:val="00BE5FE9"/>
    <w:rsid w:val="00BF44D1"/>
    <w:rsid w:val="00C310A2"/>
    <w:rsid w:val="00C4757F"/>
    <w:rsid w:val="00C71240"/>
    <w:rsid w:val="00CB4A35"/>
    <w:rsid w:val="00CE0FC3"/>
    <w:rsid w:val="00D176E0"/>
    <w:rsid w:val="00D4168A"/>
    <w:rsid w:val="00D8710C"/>
    <w:rsid w:val="00D876DF"/>
    <w:rsid w:val="00DE56C6"/>
    <w:rsid w:val="00DE7AEB"/>
    <w:rsid w:val="00E0220F"/>
    <w:rsid w:val="00E12BA6"/>
    <w:rsid w:val="00E543E4"/>
    <w:rsid w:val="00E57EBD"/>
    <w:rsid w:val="00E91CFC"/>
    <w:rsid w:val="00E942EB"/>
    <w:rsid w:val="00EB4376"/>
    <w:rsid w:val="00EB5487"/>
    <w:rsid w:val="00EC29DF"/>
    <w:rsid w:val="00EC48B6"/>
    <w:rsid w:val="00ED0813"/>
    <w:rsid w:val="00EF4652"/>
    <w:rsid w:val="00F0247A"/>
    <w:rsid w:val="00F0315D"/>
    <w:rsid w:val="00F07AA2"/>
    <w:rsid w:val="00F1498A"/>
    <w:rsid w:val="00F21091"/>
    <w:rsid w:val="00F27A39"/>
    <w:rsid w:val="00F3760B"/>
    <w:rsid w:val="00F426AC"/>
    <w:rsid w:val="00F73784"/>
    <w:rsid w:val="00F80812"/>
    <w:rsid w:val="00FB19E8"/>
    <w:rsid w:val="00FC3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F1CD"/>
  <w15:docId w15:val="{F1A4846D-1A1E-498B-B84E-EDE642A9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FA2"/>
    <w:pPr>
      <w:ind w:left="720"/>
      <w:contextualSpacing/>
    </w:pPr>
  </w:style>
  <w:style w:type="paragraph" w:styleId="BalloonText">
    <w:name w:val="Balloon Text"/>
    <w:basedOn w:val="Normal"/>
    <w:link w:val="BalloonTextChar"/>
    <w:uiPriority w:val="99"/>
    <w:semiHidden/>
    <w:unhideWhenUsed/>
    <w:rsid w:val="00452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E35"/>
    <w:rPr>
      <w:rFonts w:ascii="Tahoma" w:hAnsi="Tahoma" w:cs="Tahoma"/>
      <w:sz w:val="16"/>
      <w:szCs w:val="16"/>
    </w:rPr>
  </w:style>
  <w:style w:type="character" w:styleId="Hyperlink">
    <w:name w:val="Hyperlink"/>
    <w:basedOn w:val="DefaultParagraphFont"/>
    <w:uiPriority w:val="99"/>
    <w:unhideWhenUsed/>
    <w:rsid w:val="00621FE6"/>
    <w:rPr>
      <w:color w:val="0000FF" w:themeColor="hyperlink"/>
      <w:u w:val="single"/>
    </w:rPr>
  </w:style>
  <w:style w:type="character" w:styleId="CommentReference">
    <w:name w:val="annotation reference"/>
    <w:basedOn w:val="DefaultParagraphFont"/>
    <w:uiPriority w:val="99"/>
    <w:semiHidden/>
    <w:unhideWhenUsed/>
    <w:rsid w:val="00D8710C"/>
    <w:rPr>
      <w:sz w:val="16"/>
      <w:szCs w:val="16"/>
    </w:rPr>
  </w:style>
  <w:style w:type="paragraph" w:styleId="CommentText">
    <w:name w:val="annotation text"/>
    <w:basedOn w:val="Normal"/>
    <w:link w:val="CommentTextChar"/>
    <w:uiPriority w:val="99"/>
    <w:semiHidden/>
    <w:unhideWhenUsed/>
    <w:rsid w:val="00D8710C"/>
    <w:pPr>
      <w:spacing w:line="240" w:lineRule="auto"/>
    </w:pPr>
    <w:rPr>
      <w:sz w:val="20"/>
      <w:szCs w:val="20"/>
    </w:rPr>
  </w:style>
  <w:style w:type="character" w:customStyle="1" w:styleId="CommentTextChar">
    <w:name w:val="Comment Text Char"/>
    <w:basedOn w:val="DefaultParagraphFont"/>
    <w:link w:val="CommentText"/>
    <w:uiPriority w:val="99"/>
    <w:semiHidden/>
    <w:rsid w:val="00D8710C"/>
    <w:rPr>
      <w:sz w:val="20"/>
      <w:szCs w:val="20"/>
    </w:rPr>
  </w:style>
  <w:style w:type="paragraph" w:styleId="CommentSubject">
    <w:name w:val="annotation subject"/>
    <w:basedOn w:val="CommentText"/>
    <w:next w:val="CommentText"/>
    <w:link w:val="CommentSubjectChar"/>
    <w:uiPriority w:val="99"/>
    <w:semiHidden/>
    <w:unhideWhenUsed/>
    <w:rsid w:val="00D8710C"/>
    <w:rPr>
      <w:b/>
      <w:bCs/>
    </w:rPr>
  </w:style>
  <w:style w:type="character" w:customStyle="1" w:styleId="CommentSubjectChar">
    <w:name w:val="Comment Subject Char"/>
    <w:basedOn w:val="CommentTextChar"/>
    <w:link w:val="CommentSubject"/>
    <w:uiPriority w:val="99"/>
    <w:semiHidden/>
    <w:rsid w:val="00D8710C"/>
    <w:rPr>
      <w:b/>
      <w:bCs/>
      <w:sz w:val="20"/>
      <w:szCs w:val="20"/>
    </w:rPr>
  </w:style>
  <w:style w:type="paragraph" w:styleId="Header">
    <w:name w:val="header"/>
    <w:basedOn w:val="Normal"/>
    <w:link w:val="HeaderChar"/>
    <w:uiPriority w:val="99"/>
    <w:unhideWhenUsed/>
    <w:rsid w:val="00213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C56"/>
  </w:style>
  <w:style w:type="paragraph" w:styleId="Footer">
    <w:name w:val="footer"/>
    <w:basedOn w:val="Normal"/>
    <w:link w:val="FooterChar"/>
    <w:uiPriority w:val="99"/>
    <w:unhideWhenUsed/>
    <w:rsid w:val="00213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67628">
      <w:bodyDiv w:val="1"/>
      <w:marLeft w:val="0"/>
      <w:marRight w:val="0"/>
      <w:marTop w:val="0"/>
      <w:marBottom w:val="0"/>
      <w:divBdr>
        <w:top w:val="none" w:sz="0" w:space="0" w:color="auto"/>
        <w:left w:val="none" w:sz="0" w:space="0" w:color="auto"/>
        <w:bottom w:val="none" w:sz="0" w:space="0" w:color="auto"/>
        <w:right w:val="none" w:sz="0" w:space="0" w:color="auto"/>
      </w:divBdr>
      <w:divsChild>
        <w:div w:id="1533497255">
          <w:marLeft w:val="360"/>
          <w:marRight w:val="0"/>
          <w:marTop w:val="80"/>
          <w:marBottom w:val="0"/>
          <w:divBdr>
            <w:top w:val="none" w:sz="0" w:space="0" w:color="auto"/>
            <w:left w:val="none" w:sz="0" w:space="0" w:color="auto"/>
            <w:bottom w:val="none" w:sz="0" w:space="0" w:color="auto"/>
            <w:right w:val="none" w:sz="0" w:space="0" w:color="auto"/>
          </w:divBdr>
        </w:div>
        <w:div w:id="1492525306">
          <w:marLeft w:val="360"/>
          <w:marRight w:val="0"/>
          <w:marTop w:val="80"/>
          <w:marBottom w:val="0"/>
          <w:divBdr>
            <w:top w:val="none" w:sz="0" w:space="0" w:color="auto"/>
            <w:left w:val="none" w:sz="0" w:space="0" w:color="auto"/>
            <w:bottom w:val="none" w:sz="0" w:space="0" w:color="auto"/>
            <w:right w:val="none" w:sz="0" w:space="0" w:color="auto"/>
          </w:divBdr>
        </w:div>
      </w:divsChild>
    </w:div>
    <w:div w:id="1005087963">
      <w:bodyDiv w:val="1"/>
      <w:marLeft w:val="0"/>
      <w:marRight w:val="0"/>
      <w:marTop w:val="0"/>
      <w:marBottom w:val="0"/>
      <w:divBdr>
        <w:top w:val="none" w:sz="0" w:space="0" w:color="auto"/>
        <w:left w:val="none" w:sz="0" w:space="0" w:color="auto"/>
        <w:bottom w:val="none" w:sz="0" w:space="0" w:color="auto"/>
        <w:right w:val="none" w:sz="0" w:space="0" w:color="auto"/>
      </w:divBdr>
      <w:divsChild>
        <w:div w:id="1126586647">
          <w:marLeft w:val="302"/>
          <w:marRight w:val="0"/>
          <w:marTop w:val="80"/>
          <w:marBottom w:val="0"/>
          <w:divBdr>
            <w:top w:val="none" w:sz="0" w:space="0" w:color="auto"/>
            <w:left w:val="none" w:sz="0" w:space="0" w:color="auto"/>
            <w:bottom w:val="none" w:sz="0" w:space="0" w:color="auto"/>
            <w:right w:val="none" w:sz="0" w:space="0" w:color="auto"/>
          </w:divBdr>
        </w:div>
        <w:div w:id="1631934307">
          <w:marLeft w:val="302"/>
          <w:marRight w:val="0"/>
          <w:marTop w:val="80"/>
          <w:marBottom w:val="0"/>
          <w:divBdr>
            <w:top w:val="none" w:sz="0" w:space="0" w:color="auto"/>
            <w:left w:val="none" w:sz="0" w:space="0" w:color="auto"/>
            <w:bottom w:val="none" w:sz="0" w:space="0" w:color="auto"/>
            <w:right w:val="none" w:sz="0" w:space="0" w:color="auto"/>
          </w:divBdr>
        </w:div>
        <w:div w:id="163473804">
          <w:marLeft w:val="302"/>
          <w:marRight w:val="0"/>
          <w:marTop w:val="80"/>
          <w:marBottom w:val="0"/>
          <w:divBdr>
            <w:top w:val="none" w:sz="0" w:space="0" w:color="auto"/>
            <w:left w:val="none" w:sz="0" w:space="0" w:color="auto"/>
            <w:bottom w:val="none" w:sz="0" w:space="0" w:color="auto"/>
            <w:right w:val="none" w:sz="0" w:space="0" w:color="auto"/>
          </w:divBdr>
        </w:div>
      </w:divsChild>
    </w:div>
    <w:div w:id="1235357490">
      <w:bodyDiv w:val="1"/>
      <w:marLeft w:val="0"/>
      <w:marRight w:val="0"/>
      <w:marTop w:val="0"/>
      <w:marBottom w:val="0"/>
      <w:divBdr>
        <w:top w:val="none" w:sz="0" w:space="0" w:color="auto"/>
        <w:left w:val="none" w:sz="0" w:space="0" w:color="auto"/>
        <w:bottom w:val="none" w:sz="0" w:space="0" w:color="auto"/>
        <w:right w:val="none" w:sz="0" w:space="0" w:color="auto"/>
      </w:divBdr>
      <w:divsChild>
        <w:div w:id="65038699">
          <w:marLeft w:val="302"/>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81606F9B70F47AFC371A1D42DF64E" ma:contentTypeVersion="1" ma:contentTypeDescription="Create a new document." ma:contentTypeScope="" ma:versionID="bbb868fc110c84f3b8c23721bfc8201e">
  <xsd:schema xmlns:xsd="http://www.w3.org/2001/XMLSchema" xmlns:xs="http://www.w3.org/2001/XMLSchema" xmlns:p="http://schemas.microsoft.com/office/2006/metadata/properties" xmlns:ns2="1f7865c8-2fbd-465c-be72-fa40079f749e" targetNamespace="http://schemas.microsoft.com/office/2006/metadata/properties" ma:root="true" ma:fieldsID="dca14de53c6a4872401081263269be7f" ns2:_="">
    <xsd:import namespace="1f7865c8-2fbd-465c-be72-fa40079f749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865c8-2fbd-465c-be72-fa40079f74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f7865c8-2fbd-465c-be72-fa40079f749e">FDX3YPNQVHDS-852074727-86282</_dlc_DocId>
    <_dlc_DocIdUrl xmlns="1f7865c8-2fbd-465c-be72-fa40079f749e">
      <Url>https://navedms.amref.org/_layouts/15/DocIdRedir.aspx?ID=FDX3YPNQVHDS-852074727-86282</Url>
      <Description>FDX3YPNQVHDS-852074727-86282</Description>
    </_dlc_DocIdUrl>
  </documentManagement>
</p:properties>
</file>

<file path=customXml/itemProps1.xml><?xml version="1.0" encoding="utf-8"?>
<ds:datastoreItem xmlns:ds="http://schemas.openxmlformats.org/officeDocument/2006/customXml" ds:itemID="{CACEC83C-EEF4-4FE3-ABD3-8F5813C0BF3A}"/>
</file>

<file path=customXml/itemProps2.xml><?xml version="1.0" encoding="utf-8"?>
<ds:datastoreItem xmlns:ds="http://schemas.openxmlformats.org/officeDocument/2006/customXml" ds:itemID="{47355B47-16DB-4A91-993F-1461C615C953}"/>
</file>

<file path=customXml/itemProps3.xml><?xml version="1.0" encoding="utf-8"?>
<ds:datastoreItem xmlns:ds="http://schemas.openxmlformats.org/officeDocument/2006/customXml" ds:itemID="{AD1A15FA-42F2-408A-85D4-AB25CD9B0478}"/>
</file>

<file path=customXml/itemProps4.xml><?xml version="1.0" encoding="utf-8"?>
<ds:datastoreItem xmlns:ds="http://schemas.openxmlformats.org/officeDocument/2006/customXml" ds:itemID="{F6DFD29A-64E2-450E-8A4C-52CAD09E1C61}"/>
</file>

<file path=docProps/app.xml><?xml version="1.0" encoding="utf-8"?>
<Properties xmlns="http://schemas.openxmlformats.org/officeDocument/2006/extended-properties" xmlns:vt="http://schemas.openxmlformats.org/officeDocument/2006/docPropsVTypes">
  <Template>Normal</Template>
  <TotalTime>9</TotalTime>
  <Pages>5</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Kassahun Negash</dc:creator>
  <cp:lastModifiedBy>Baye Denekew</cp:lastModifiedBy>
  <cp:revision>2</cp:revision>
  <cp:lastPrinted>2014-10-14T04:42:00Z</cp:lastPrinted>
  <dcterms:created xsi:type="dcterms:W3CDTF">2024-12-10T14:01:00Z</dcterms:created>
  <dcterms:modified xsi:type="dcterms:W3CDTF">2024-12-10T14:01:00Z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0x010100DBC81606F9B70F47AFC371A1D42DF64E</vt:lpwstr>
  </property>
  <property fmtid="{D5CDD505-2E9C-101B-9397-08002B2CF9AE}" pid="3" name="_dlc_DocIdItemGuid">
    <vt:lpwstr>06ce3aeb-45c1-4192-be56-757a4cadc129</vt:lpwstr>
  </property>
</Properties>
</file>