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6E911" w14:textId="77777777" w:rsidR="0081523F" w:rsidRPr="008950DB" w:rsidRDefault="00D62F3C" w:rsidP="00F76487">
      <w:pPr>
        <w:widowControl w:val="0"/>
        <w:autoSpaceDE w:val="0"/>
        <w:autoSpaceDN w:val="0"/>
        <w:adjustRightInd w:val="0"/>
        <w:jc w:val="center"/>
        <w:rPr>
          <w:rFonts w:ascii="Times New Roman" w:hAnsi="Times New Roman" w:cs="Times New Roman"/>
          <w:b/>
          <w:color w:val="000000" w:themeColor="text1"/>
        </w:rPr>
      </w:pPr>
      <w:r w:rsidRPr="008950DB">
        <w:rPr>
          <w:rFonts w:ascii="Times New Roman" w:hAnsi="Times New Roman" w:cs="Times New Roman"/>
          <w:b/>
          <w:noProof/>
          <w:color w:val="000000" w:themeColor="text1"/>
          <w:lang w:val="en-US"/>
        </w:rPr>
        <w:drawing>
          <wp:inline distT="0" distB="0" distL="0" distR="0" wp14:anchorId="54833825" wp14:editId="490DBEDB">
            <wp:extent cx="1524000" cy="94526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ref Logo.jpg"/>
                    <pic:cNvPicPr/>
                  </pic:nvPicPr>
                  <pic:blipFill>
                    <a:blip r:embed="rId11">
                      <a:extLst>
                        <a:ext uri="{28A0092B-C50C-407E-A947-70E740481C1C}">
                          <a14:useLocalDpi xmlns:a14="http://schemas.microsoft.com/office/drawing/2010/main" val="0"/>
                        </a:ext>
                      </a:extLst>
                    </a:blip>
                    <a:stretch>
                      <a:fillRect/>
                    </a:stretch>
                  </pic:blipFill>
                  <pic:spPr>
                    <a:xfrm>
                      <a:off x="0" y="0"/>
                      <a:ext cx="1548527" cy="960479"/>
                    </a:xfrm>
                    <a:prstGeom prst="rect">
                      <a:avLst/>
                    </a:prstGeom>
                  </pic:spPr>
                </pic:pic>
              </a:graphicData>
            </a:graphic>
          </wp:inline>
        </w:drawing>
      </w:r>
    </w:p>
    <w:p w14:paraId="04A81F19" w14:textId="77777777" w:rsidR="00F125E5" w:rsidRPr="008950DB" w:rsidRDefault="00F125E5" w:rsidP="00F76487">
      <w:pPr>
        <w:widowControl w:val="0"/>
        <w:ind w:right="29"/>
        <w:jc w:val="both"/>
        <w:rPr>
          <w:rFonts w:ascii="Times New Roman" w:hAnsi="Times New Roman" w:cs="Times New Roman"/>
          <w:b/>
          <w:bCs/>
        </w:rPr>
      </w:pPr>
    </w:p>
    <w:p w14:paraId="40BDC777" w14:textId="77777777" w:rsidR="0088724F" w:rsidRPr="008950DB" w:rsidRDefault="00D62F3C" w:rsidP="00F76487">
      <w:pPr>
        <w:widowControl w:val="0"/>
        <w:ind w:right="29"/>
        <w:jc w:val="center"/>
        <w:rPr>
          <w:rFonts w:ascii="Times New Roman" w:hAnsi="Times New Roman" w:cs="Times New Roman"/>
          <w:b/>
          <w:bCs/>
          <w:sz w:val="28"/>
        </w:rPr>
      </w:pPr>
      <w:r w:rsidRPr="008950DB">
        <w:rPr>
          <w:rFonts w:ascii="Times New Roman" w:hAnsi="Times New Roman" w:cs="Times New Roman"/>
          <w:b/>
          <w:bCs/>
          <w:sz w:val="28"/>
        </w:rPr>
        <w:t>JOB DESCRIPTION</w:t>
      </w:r>
    </w:p>
    <w:p w14:paraId="4B9A01B6" w14:textId="77777777" w:rsidR="00D438A8" w:rsidRPr="008950DB" w:rsidRDefault="00D438A8" w:rsidP="00F76487">
      <w:pPr>
        <w:widowControl w:val="0"/>
        <w:ind w:right="29"/>
        <w:jc w:val="center"/>
        <w:rPr>
          <w:rFonts w:ascii="Times New Roman" w:hAnsi="Times New Roman" w:cs="Times New Roman"/>
          <w:b/>
          <w:bCs/>
        </w:rPr>
      </w:pPr>
    </w:p>
    <w:tbl>
      <w:tblPr>
        <w:tblStyle w:val="TableGrid"/>
        <w:tblW w:w="5000" w:type="pct"/>
        <w:tblLook w:val="04A0" w:firstRow="1" w:lastRow="0" w:firstColumn="1" w:lastColumn="0" w:noHBand="0" w:noVBand="1"/>
      </w:tblPr>
      <w:tblGrid>
        <w:gridCol w:w="2785"/>
        <w:gridCol w:w="7015"/>
      </w:tblGrid>
      <w:tr w:rsidR="00C25285" w:rsidRPr="008950DB" w14:paraId="3CD55FDB" w14:textId="77777777" w:rsidTr="00C25B18">
        <w:tc>
          <w:tcPr>
            <w:tcW w:w="5000" w:type="pct"/>
            <w:gridSpan w:val="2"/>
            <w:shd w:val="clear" w:color="auto" w:fill="C00000"/>
          </w:tcPr>
          <w:p w14:paraId="6E408904" w14:textId="77777777" w:rsidR="00C25285" w:rsidRPr="008950DB" w:rsidRDefault="00C25285" w:rsidP="00F76487">
            <w:pPr>
              <w:widowControl w:val="0"/>
              <w:ind w:right="29"/>
              <w:contextualSpacing/>
              <w:jc w:val="both"/>
              <w:rPr>
                <w:rFonts w:ascii="Times New Roman" w:hAnsi="Times New Roman" w:cs="Times New Roman"/>
                <w:b/>
              </w:rPr>
            </w:pPr>
            <w:r w:rsidRPr="008950DB">
              <w:rPr>
                <w:rFonts w:ascii="Times New Roman" w:hAnsi="Times New Roman" w:cs="Times New Roman"/>
                <w:b/>
                <w:color w:val="FFFFFF" w:themeColor="background1"/>
              </w:rPr>
              <w:t>IDENTIFICATION</w:t>
            </w:r>
          </w:p>
        </w:tc>
      </w:tr>
      <w:tr w:rsidR="00C25285" w:rsidRPr="008950DB" w14:paraId="3FCEC204" w14:textId="77777777" w:rsidTr="00D62F3C">
        <w:tc>
          <w:tcPr>
            <w:tcW w:w="1421" w:type="pct"/>
          </w:tcPr>
          <w:p w14:paraId="60CB22B5" w14:textId="77777777" w:rsidR="00C25285" w:rsidRPr="008950DB" w:rsidRDefault="00C25285" w:rsidP="00F76487">
            <w:pPr>
              <w:widowControl w:val="0"/>
              <w:ind w:right="29"/>
              <w:contextualSpacing/>
              <w:jc w:val="both"/>
              <w:rPr>
                <w:rFonts w:ascii="Times New Roman" w:hAnsi="Times New Roman" w:cs="Times New Roman"/>
                <w:b/>
              </w:rPr>
            </w:pPr>
            <w:r w:rsidRPr="008950DB">
              <w:rPr>
                <w:rFonts w:ascii="Times New Roman" w:hAnsi="Times New Roman" w:cs="Times New Roman"/>
                <w:b/>
              </w:rPr>
              <w:t>JOB TITLE</w:t>
            </w:r>
          </w:p>
        </w:tc>
        <w:tc>
          <w:tcPr>
            <w:tcW w:w="3579" w:type="pct"/>
          </w:tcPr>
          <w:p w14:paraId="6BFF64E6" w14:textId="77777777" w:rsidR="00C25285" w:rsidRPr="008950DB" w:rsidRDefault="00CB3397" w:rsidP="000B1DEB">
            <w:pPr>
              <w:widowControl w:val="0"/>
              <w:ind w:right="29"/>
              <w:contextualSpacing/>
              <w:jc w:val="both"/>
              <w:rPr>
                <w:rFonts w:ascii="Times New Roman" w:hAnsi="Times New Roman" w:cs="Times New Roman"/>
                <w:b/>
              </w:rPr>
            </w:pPr>
            <w:r w:rsidRPr="008950DB">
              <w:rPr>
                <w:rFonts w:ascii="Times New Roman" w:hAnsi="Times New Roman" w:cs="Times New Roman"/>
                <w:b/>
              </w:rPr>
              <w:t>Project Assistant</w:t>
            </w:r>
          </w:p>
        </w:tc>
      </w:tr>
      <w:tr w:rsidR="00C25285" w:rsidRPr="008950DB" w14:paraId="6ED275EB" w14:textId="77777777" w:rsidTr="00D62F3C">
        <w:tc>
          <w:tcPr>
            <w:tcW w:w="1421" w:type="pct"/>
          </w:tcPr>
          <w:p w14:paraId="79F5F408" w14:textId="77777777" w:rsidR="00C25285" w:rsidRPr="008950DB" w:rsidRDefault="00C25285" w:rsidP="00F76487">
            <w:pPr>
              <w:widowControl w:val="0"/>
              <w:ind w:right="29"/>
              <w:contextualSpacing/>
              <w:jc w:val="both"/>
              <w:rPr>
                <w:rFonts w:ascii="Times New Roman" w:hAnsi="Times New Roman" w:cs="Times New Roman"/>
                <w:b/>
              </w:rPr>
            </w:pPr>
            <w:r w:rsidRPr="008950DB">
              <w:rPr>
                <w:rFonts w:ascii="Times New Roman" w:hAnsi="Times New Roman" w:cs="Times New Roman"/>
                <w:b/>
              </w:rPr>
              <w:t>REPORTING TO</w:t>
            </w:r>
          </w:p>
        </w:tc>
        <w:tc>
          <w:tcPr>
            <w:tcW w:w="3579" w:type="pct"/>
          </w:tcPr>
          <w:p w14:paraId="6B9FDC47" w14:textId="77777777" w:rsidR="00C25285" w:rsidRPr="008950DB" w:rsidRDefault="00CB3397" w:rsidP="007512AC">
            <w:pPr>
              <w:widowControl w:val="0"/>
              <w:ind w:right="29"/>
              <w:contextualSpacing/>
              <w:jc w:val="both"/>
              <w:rPr>
                <w:rFonts w:ascii="Times New Roman" w:hAnsi="Times New Roman" w:cs="Times New Roman"/>
                <w:b/>
              </w:rPr>
            </w:pPr>
            <w:r w:rsidRPr="008950DB">
              <w:rPr>
                <w:rFonts w:ascii="Times New Roman" w:hAnsi="Times New Roman" w:cs="Times New Roman"/>
                <w:b/>
              </w:rPr>
              <w:t>Program Manager</w:t>
            </w:r>
          </w:p>
        </w:tc>
      </w:tr>
      <w:tr w:rsidR="00D62F3C" w:rsidRPr="008950DB" w14:paraId="168286C8" w14:textId="77777777" w:rsidTr="00D62F3C">
        <w:tc>
          <w:tcPr>
            <w:tcW w:w="1421" w:type="pct"/>
          </w:tcPr>
          <w:p w14:paraId="1B02A864" w14:textId="77777777" w:rsidR="00D62F3C" w:rsidRPr="008950DB" w:rsidRDefault="00D62F3C" w:rsidP="00D62F3C">
            <w:pPr>
              <w:widowControl w:val="0"/>
              <w:ind w:right="29"/>
              <w:contextualSpacing/>
              <w:jc w:val="both"/>
              <w:rPr>
                <w:rFonts w:ascii="Times New Roman" w:hAnsi="Times New Roman" w:cs="Times New Roman"/>
                <w:b/>
              </w:rPr>
            </w:pPr>
            <w:r w:rsidRPr="008950DB">
              <w:rPr>
                <w:rFonts w:ascii="Times New Roman" w:hAnsi="Times New Roman" w:cs="Times New Roman"/>
                <w:b/>
              </w:rPr>
              <w:t>DEPARTMENT/UNIT</w:t>
            </w:r>
          </w:p>
        </w:tc>
        <w:tc>
          <w:tcPr>
            <w:tcW w:w="3579" w:type="pct"/>
          </w:tcPr>
          <w:p w14:paraId="5002CD15" w14:textId="77777777" w:rsidR="00D62F3C" w:rsidRPr="008950DB" w:rsidRDefault="00430F6B" w:rsidP="00D62F3C">
            <w:pPr>
              <w:widowControl w:val="0"/>
              <w:ind w:right="29"/>
              <w:contextualSpacing/>
              <w:jc w:val="both"/>
              <w:rPr>
                <w:rFonts w:ascii="Times New Roman" w:hAnsi="Times New Roman" w:cs="Times New Roman"/>
                <w:b/>
              </w:rPr>
            </w:pPr>
            <w:r w:rsidRPr="008950DB">
              <w:rPr>
                <w:rFonts w:ascii="Times New Roman" w:hAnsi="Times New Roman" w:cs="Times New Roman"/>
                <w:b/>
              </w:rPr>
              <w:t>Programmes</w:t>
            </w:r>
          </w:p>
        </w:tc>
      </w:tr>
      <w:tr w:rsidR="00D62F3C" w:rsidRPr="008950DB" w14:paraId="15AF2CAD" w14:textId="77777777" w:rsidTr="00D62F3C">
        <w:tc>
          <w:tcPr>
            <w:tcW w:w="1421" w:type="pct"/>
          </w:tcPr>
          <w:p w14:paraId="28796C91" w14:textId="77777777" w:rsidR="00D62F3C" w:rsidRPr="008950DB" w:rsidRDefault="00D62F3C" w:rsidP="00D62F3C">
            <w:pPr>
              <w:widowControl w:val="0"/>
              <w:ind w:right="29"/>
              <w:contextualSpacing/>
              <w:jc w:val="both"/>
              <w:rPr>
                <w:rFonts w:ascii="Times New Roman" w:hAnsi="Times New Roman" w:cs="Times New Roman"/>
                <w:b/>
              </w:rPr>
            </w:pPr>
            <w:r w:rsidRPr="008950DB">
              <w:rPr>
                <w:rFonts w:ascii="Times New Roman" w:hAnsi="Times New Roman" w:cs="Times New Roman"/>
                <w:b/>
              </w:rPr>
              <w:t>DUTY STATION</w:t>
            </w:r>
          </w:p>
        </w:tc>
        <w:tc>
          <w:tcPr>
            <w:tcW w:w="3579" w:type="pct"/>
          </w:tcPr>
          <w:p w14:paraId="5546BC35" w14:textId="77777777" w:rsidR="00D62F3C" w:rsidRPr="008950DB" w:rsidRDefault="00365CEC" w:rsidP="00D62F3C">
            <w:pPr>
              <w:widowControl w:val="0"/>
              <w:ind w:right="29"/>
              <w:contextualSpacing/>
              <w:jc w:val="both"/>
              <w:rPr>
                <w:rFonts w:ascii="Times New Roman" w:hAnsi="Times New Roman" w:cs="Times New Roman"/>
                <w:b/>
              </w:rPr>
            </w:pPr>
            <w:r w:rsidRPr="008950DB">
              <w:rPr>
                <w:rFonts w:ascii="Times New Roman" w:eastAsiaTheme="minorEastAsia" w:hAnsi="Times New Roman" w:cs="Times New Roman"/>
                <w:b/>
                <w:bCs/>
              </w:rPr>
              <w:t xml:space="preserve">Lusaka, </w:t>
            </w:r>
            <w:r w:rsidR="00430F6B" w:rsidRPr="008950DB">
              <w:rPr>
                <w:rFonts w:ascii="Times New Roman" w:eastAsiaTheme="minorEastAsia" w:hAnsi="Times New Roman" w:cs="Times New Roman"/>
                <w:b/>
                <w:bCs/>
              </w:rPr>
              <w:t>Zambia</w:t>
            </w:r>
          </w:p>
        </w:tc>
      </w:tr>
    </w:tbl>
    <w:p w14:paraId="7C51A024" w14:textId="77777777" w:rsidR="00027028" w:rsidRPr="008950DB" w:rsidRDefault="00027028" w:rsidP="00027028">
      <w:pPr>
        <w:pStyle w:val="ListParagraph"/>
        <w:tabs>
          <w:tab w:val="left" w:pos="840"/>
        </w:tabs>
        <w:ind w:left="360"/>
        <w:jc w:val="both"/>
        <w:rPr>
          <w:rFonts w:ascii="Times New Roman" w:eastAsia="Garamond" w:hAnsi="Times New Roman" w:cs="Times New Roman"/>
          <w:b/>
        </w:rPr>
      </w:pPr>
    </w:p>
    <w:p w14:paraId="6279873A" w14:textId="77777777" w:rsidR="00040147" w:rsidRPr="008950DB" w:rsidRDefault="009F18F7" w:rsidP="00040147">
      <w:pPr>
        <w:pStyle w:val="ListParagraph"/>
        <w:numPr>
          <w:ilvl w:val="0"/>
          <w:numId w:val="33"/>
        </w:numPr>
        <w:tabs>
          <w:tab w:val="left" w:pos="840"/>
        </w:tabs>
        <w:jc w:val="both"/>
        <w:rPr>
          <w:rFonts w:ascii="Times New Roman" w:eastAsia="Garamond" w:hAnsi="Times New Roman" w:cs="Times New Roman"/>
          <w:b/>
        </w:rPr>
      </w:pPr>
      <w:r w:rsidRPr="008950DB">
        <w:rPr>
          <w:rFonts w:ascii="Times New Roman" w:eastAsia="Garamond" w:hAnsi="Times New Roman" w:cs="Times New Roman"/>
          <w:b/>
        </w:rPr>
        <w:t>Job Summary</w:t>
      </w:r>
    </w:p>
    <w:p w14:paraId="6B45A98A" w14:textId="77777777" w:rsidR="00832609" w:rsidRPr="008950DB" w:rsidRDefault="00B238C9" w:rsidP="00F76487">
      <w:pPr>
        <w:widowControl w:val="0"/>
        <w:autoSpaceDE w:val="0"/>
        <w:autoSpaceDN w:val="0"/>
        <w:adjustRightInd w:val="0"/>
        <w:jc w:val="both"/>
        <w:rPr>
          <w:rFonts w:ascii="Times New Roman" w:hAnsi="Times New Roman" w:cs="Times New Roman"/>
          <w:color w:val="000000" w:themeColor="text1"/>
        </w:rPr>
      </w:pPr>
      <w:r w:rsidRPr="008950DB">
        <w:rPr>
          <w:rFonts w:ascii="Times New Roman" w:hAnsi="Times New Roman" w:cs="Times New Roman"/>
          <w:color w:val="000000" w:themeColor="text1"/>
        </w:rPr>
        <w:t xml:space="preserve">The Community Led Monitoring project is aimed at </w:t>
      </w:r>
      <w:r w:rsidR="00832609" w:rsidRPr="008950DB">
        <w:rPr>
          <w:rFonts w:ascii="Times New Roman" w:hAnsi="Times New Roman" w:cs="Times New Roman"/>
          <w:color w:val="000000" w:themeColor="text1"/>
        </w:rPr>
        <w:t>improv</w:t>
      </w:r>
      <w:r w:rsidRPr="008950DB">
        <w:rPr>
          <w:rFonts w:ascii="Times New Roman" w:hAnsi="Times New Roman" w:cs="Times New Roman"/>
          <w:color w:val="000000" w:themeColor="text1"/>
        </w:rPr>
        <w:t xml:space="preserve">ing </w:t>
      </w:r>
      <w:r w:rsidR="00832609" w:rsidRPr="008950DB">
        <w:rPr>
          <w:rFonts w:ascii="Times New Roman" w:hAnsi="Times New Roman" w:cs="Times New Roman"/>
          <w:color w:val="000000" w:themeColor="text1"/>
        </w:rPr>
        <w:t>the quality of HIV care in the country by soliciting and triangulating recipient of care feedback. This is in line with the U.S President’s Emergency Plan for AIDS Relief (PEPFAR) strategies towards enhancing HIV service adoption using the Client-</w:t>
      </w:r>
      <w:r w:rsidRPr="008950DB">
        <w:rPr>
          <w:rFonts w:ascii="Times New Roman" w:hAnsi="Times New Roman" w:cs="Times New Roman"/>
          <w:color w:val="000000" w:themeColor="text1"/>
        </w:rPr>
        <w:t>centred</w:t>
      </w:r>
      <w:r w:rsidR="00832609" w:rsidRPr="008950DB">
        <w:rPr>
          <w:rFonts w:ascii="Times New Roman" w:hAnsi="Times New Roman" w:cs="Times New Roman"/>
          <w:color w:val="000000" w:themeColor="text1"/>
        </w:rPr>
        <w:t xml:space="preserve"> approach at the facility as well as community level. </w:t>
      </w:r>
      <w:r w:rsidR="001F58BC" w:rsidRPr="008950DB">
        <w:rPr>
          <w:rFonts w:ascii="Times New Roman" w:hAnsi="Times New Roman" w:cs="Times New Roman"/>
          <w:color w:val="000000" w:themeColor="text1"/>
        </w:rPr>
        <w:t>The project is complementing Governments effort in ensuring that quality Health Care services are provided to People Living with HIV.</w:t>
      </w:r>
    </w:p>
    <w:p w14:paraId="6A85FB6E" w14:textId="77777777" w:rsidR="00832609" w:rsidRPr="008950DB" w:rsidRDefault="00832609" w:rsidP="00F76487">
      <w:pPr>
        <w:widowControl w:val="0"/>
        <w:autoSpaceDE w:val="0"/>
        <w:autoSpaceDN w:val="0"/>
        <w:adjustRightInd w:val="0"/>
        <w:jc w:val="both"/>
        <w:rPr>
          <w:rFonts w:ascii="Times New Roman" w:hAnsi="Times New Roman" w:cs="Times New Roman"/>
          <w:color w:val="000000" w:themeColor="text1"/>
        </w:rPr>
      </w:pPr>
    </w:p>
    <w:p w14:paraId="310BA52C" w14:textId="77777777" w:rsidR="00D74D15" w:rsidRPr="008950DB" w:rsidRDefault="00B238C9" w:rsidP="00F76487">
      <w:pPr>
        <w:widowControl w:val="0"/>
        <w:autoSpaceDE w:val="0"/>
        <w:autoSpaceDN w:val="0"/>
        <w:adjustRightInd w:val="0"/>
        <w:jc w:val="both"/>
        <w:rPr>
          <w:rFonts w:ascii="Times New Roman" w:hAnsi="Times New Roman" w:cs="Times New Roman"/>
          <w:color w:val="000000" w:themeColor="text1"/>
        </w:rPr>
      </w:pPr>
      <w:r w:rsidRPr="008950DB">
        <w:rPr>
          <w:rFonts w:ascii="Times New Roman" w:hAnsi="Times New Roman" w:cs="Times New Roman"/>
          <w:color w:val="000000" w:themeColor="text1"/>
        </w:rPr>
        <w:lastRenderedPageBreak/>
        <w:t xml:space="preserve">AMREF Seeks to engage </w:t>
      </w:r>
      <w:r w:rsidR="003B04C8" w:rsidRPr="008950DB">
        <w:rPr>
          <w:rFonts w:ascii="Times New Roman" w:hAnsi="Times New Roman" w:cs="Times New Roman"/>
          <w:color w:val="000000" w:themeColor="text1"/>
        </w:rPr>
        <w:t>t</w:t>
      </w:r>
      <w:r w:rsidR="000D0F51" w:rsidRPr="008950DB">
        <w:rPr>
          <w:rFonts w:ascii="Times New Roman" w:hAnsi="Times New Roman" w:cs="Times New Roman"/>
          <w:color w:val="000000" w:themeColor="text1"/>
        </w:rPr>
        <w:t xml:space="preserve">he Project </w:t>
      </w:r>
      <w:r w:rsidR="000B1DEB" w:rsidRPr="008950DB">
        <w:rPr>
          <w:rFonts w:ascii="Times New Roman" w:hAnsi="Times New Roman" w:cs="Times New Roman"/>
          <w:color w:val="000000" w:themeColor="text1"/>
        </w:rPr>
        <w:t xml:space="preserve">Assistant </w:t>
      </w:r>
      <w:r w:rsidR="00437950" w:rsidRPr="008950DB">
        <w:rPr>
          <w:rFonts w:ascii="Times New Roman" w:hAnsi="Times New Roman" w:cs="Times New Roman"/>
          <w:color w:val="000000" w:themeColor="text1"/>
        </w:rPr>
        <w:t xml:space="preserve">under the </w:t>
      </w:r>
      <w:r w:rsidR="000B1DEB" w:rsidRPr="008950DB">
        <w:rPr>
          <w:rFonts w:ascii="Times New Roman" w:hAnsi="Times New Roman" w:cs="Times New Roman"/>
          <w:color w:val="000000" w:themeColor="text1"/>
        </w:rPr>
        <w:t>Community Led Monitoring</w:t>
      </w:r>
      <w:r w:rsidR="0004270A" w:rsidRPr="008950DB">
        <w:rPr>
          <w:rFonts w:ascii="Times New Roman" w:hAnsi="Times New Roman" w:cs="Times New Roman"/>
          <w:color w:val="000000" w:themeColor="text1"/>
        </w:rPr>
        <w:t xml:space="preserve"> </w:t>
      </w:r>
      <w:r w:rsidR="00530056" w:rsidRPr="008950DB">
        <w:rPr>
          <w:rFonts w:ascii="Times New Roman" w:hAnsi="Times New Roman" w:cs="Times New Roman"/>
          <w:color w:val="000000" w:themeColor="text1"/>
        </w:rPr>
        <w:t xml:space="preserve">Project </w:t>
      </w:r>
      <w:r w:rsidR="0004270A" w:rsidRPr="008950DB">
        <w:rPr>
          <w:rFonts w:ascii="Times New Roman" w:hAnsi="Times New Roman" w:cs="Times New Roman"/>
          <w:color w:val="000000" w:themeColor="text1"/>
        </w:rPr>
        <w:t xml:space="preserve">who will be responsible for implementation of </w:t>
      </w:r>
      <w:r w:rsidR="00A65C35" w:rsidRPr="008950DB">
        <w:rPr>
          <w:rFonts w:ascii="Times New Roman" w:hAnsi="Times New Roman" w:cs="Times New Roman"/>
          <w:color w:val="000000" w:themeColor="text1"/>
        </w:rPr>
        <w:t>day</w:t>
      </w:r>
      <w:r w:rsidR="0004270A" w:rsidRPr="008950DB">
        <w:rPr>
          <w:rFonts w:ascii="Times New Roman" w:hAnsi="Times New Roman" w:cs="Times New Roman"/>
          <w:color w:val="000000" w:themeColor="text1"/>
        </w:rPr>
        <w:t xml:space="preserve"> to day activities. The Project assistant will ensure that feedback is </w:t>
      </w:r>
      <w:r w:rsidR="003D132B" w:rsidRPr="008950DB">
        <w:rPr>
          <w:rFonts w:ascii="Times New Roman" w:hAnsi="Times New Roman" w:cs="Times New Roman"/>
          <w:color w:val="000000" w:themeColor="text1"/>
        </w:rPr>
        <w:t xml:space="preserve">collected from the </w:t>
      </w:r>
      <w:r w:rsidR="00A65C35" w:rsidRPr="008950DB">
        <w:rPr>
          <w:rFonts w:ascii="Times New Roman" w:hAnsi="Times New Roman" w:cs="Times New Roman"/>
          <w:color w:val="000000" w:themeColor="text1"/>
        </w:rPr>
        <w:t>recipients</w:t>
      </w:r>
      <w:r w:rsidR="003D132B" w:rsidRPr="008950DB">
        <w:rPr>
          <w:rFonts w:ascii="Times New Roman" w:hAnsi="Times New Roman" w:cs="Times New Roman"/>
          <w:color w:val="000000" w:themeColor="text1"/>
        </w:rPr>
        <w:t xml:space="preserve"> of care using the project mechanism and that data is </w:t>
      </w:r>
      <w:r w:rsidR="00A65C35" w:rsidRPr="008950DB">
        <w:rPr>
          <w:rFonts w:ascii="Times New Roman" w:hAnsi="Times New Roman" w:cs="Times New Roman"/>
          <w:color w:val="000000" w:themeColor="text1"/>
        </w:rPr>
        <w:t>triangulated, compiled</w:t>
      </w:r>
      <w:r w:rsidR="003D132B" w:rsidRPr="008950DB">
        <w:rPr>
          <w:rFonts w:ascii="Times New Roman" w:hAnsi="Times New Roman" w:cs="Times New Roman"/>
          <w:color w:val="000000" w:themeColor="text1"/>
        </w:rPr>
        <w:t xml:space="preserve"> and timely submitted</w:t>
      </w:r>
      <w:r w:rsidR="00863ABD" w:rsidRPr="008950DB">
        <w:rPr>
          <w:rFonts w:ascii="Times New Roman" w:hAnsi="Times New Roman" w:cs="Times New Roman"/>
          <w:color w:val="000000" w:themeColor="text1"/>
        </w:rPr>
        <w:t>.</w:t>
      </w:r>
    </w:p>
    <w:p w14:paraId="26CC4647" w14:textId="77777777" w:rsidR="00505533" w:rsidRPr="008950DB" w:rsidRDefault="00505533" w:rsidP="00F76487">
      <w:pPr>
        <w:widowControl w:val="0"/>
        <w:autoSpaceDE w:val="0"/>
        <w:autoSpaceDN w:val="0"/>
        <w:adjustRightInd w:val="0"/>
        <w:jc w:val="both"/>
        <w:rPr>
          <w:rFonts w:ascii="Times New Roman" w:hAnsi="Times New Roman" w:cs="Times New Roman"/>
          <w:color w:val="000000" w:themeColor="text1"/>
        </w:rPr>
      </w:pPr>
    </w:p>
    <w:p w14:paraId="05B0DB9A" w14:textId="77777777" w:rsidR="00A25935" w:rsidRPr="008950DB" w:rsidRDefault="00D722F1" w:rsidP="00F76487">
      <w:pPr>
        <w:pStyle w:val="ListParagraph"/>
        <w:numPr>
          <w:ilvl w:val="0"/>
          <w:numId w:val="33"/>
        </w:numPr>
        <w:tabs>
          <w:tab w:val="left" w:pos="840"/>
        </w:tabs>
        <w:jc w:val="both"/>
        <w:rPr>
          <w:rFonts w:ascii="Times New Roman" w:eastAsia="Garamond" w:hAnsi="Times New Roman" w:cs="Times New Roman"/>
          <w:b/>
        </w:rPr>
      </w:pPr>
      <w:r w:rsidRPr="008950DB">
        <w:rPr>
          <w:rFonts w:ascii="Times New Roman" w:eastAsia="Garamond" w:hAnsi="Times New Roman" w:cs="Times New Roman"/>
          <w:b/>
        </w:rPr>
        <w:t xml:space="preserve">Job </w:t>
      </w:r>
      <w:r w:rsidR="00A25935" w:rsidRPr="008950DB">
        <w:rPr>
          <w:rFonts w:ascii="Times New Roman" w:eastAsia="Garamond" w:hAnsi="Times New Roman" w:cs="Times New Roman"/>
          <w:b/>
        </w:rPr>
        <w:t>Responsibilities</w:t>
      </w:r>
    </w:p>
    <w:tbl>
      <w:tblPr>
        <w:tblStyle w:val="TableGrid"/>
        <w:tblW w:w="9805" w:type="dxa"/>
        <w:tblLook w:val="04A0" w:firstRow="1" w:lastRow="0" w:firstColumn="1" w:lastColumn="0" w:noHBand="0" w:noVBand="1"/>
      </w:tblPr>
      <w:tblGrid>
        <w:gridCol w:w="2335"/>
        <w:gridCol w:w="7470"/>
      </w:tblGrid>
      <w:tr w:rsidR="00B60128" w:rsidRPr="008950DB" w14:paraId="37735A73" w14:textId="77777777" w:rsidTr="008F70E6">
        <w:trPr>
          <w:tblHeader/>
        </w:trPr>
        <w:tc>
          <w:tcPr>
            <w:tcW w:w="2335" w:type="dxa"/>
            <w:shd w:val="clear" w:color="auto" w:fill="C00000"/>
          </w:tcPr>
          <w:p w14:paraId="6CE55332" w14:textId="77777777" w:rsidR="00B60128" w:rsidRPr="008950DB" w:rsidRDefault="00C25B18" w:rsidP="00F76487">
            <w:pPr>
              <w:jc w:val="both"/>
              <w:textAlignment w:val="baseline"/>
              <w:rPr>
                <w:rFonts w:ascii="Times New Roman" w:hAnsi="Times New Roman" w:cs="Times New Roman"/>
                <w:b/>
                <w:color w:val="FFFFFF" w:themeColor="background1"/>
                <w:lang w:eastAsia="en-GB"/>
              </w:rPr>
            </w:pPr>
            <w:r w:rsidRPr="008950DB">
              <w:rPr>
                <w:rFonts w:ascii="Times New Roman" w:hAnsi="Times New Roman" w:cs="Times New Roman"/>
                <w:b/>
                <w:color w:val="FFFFFF" w:themeColor="background1"/>
                <w:lang w:eastAsia="en-GB"/>
              </w:rPr>
              <w:t>KEY AREA</w:t>
            </w:r>
          </w:p>
        </w:tc>
        <w:tc>
          <w:tcPr>
            <w:tcW w:w="7470" w:type="dxa"/>
            <w:shd w:val="clear" w:color="auto" w:fill="C00000"/>
          </w:tcPr>
          <w:p w14:paraId="34B5A478" w14:textId="77777777" w:rsidR="00B60128" w:rsidRPr="008950DB" w:rsidRDefault="00C25B18" w:rsidP="00F76487">
            <w:pPr>
              <w:jc w:val="both"/>
              <w:textAlignment w:val="baseline"/>
              <w:rPr>
                <w:rFonts w:ascii="Times New Roman" w:hAnsi="Times New Roman" w:cs="Times New Roman"/>
                <w:b/>
                <w:color w:val="FFFFFF" w:themeColor="background1"/>
                <w:lang w:eastAsia="en-GB"/>
              </w:rPr>
            </w:pPr>
            <w:r w:rsidRPr="008950DB">
              <w:rPr>
                <w:rFonts w:ascii="Times New Roman" w:hAnsi="Times New Roman" w:cs="Times New Roman"/>
                <w:b/>
                <w:color w:val="FFFFFF" w:themeColor="background1"/>
                <w:lang w:eastAsia="en-GB"/>
              </w:rPr>
              <w:t>ACTIVITIES</w:t>
            </w:r>
          </w:p>
        </w:tc>
      </w:tr>
      <w:tr w:rsidR="00B60128" w:rsidRPr="008950DB" w14:paraId="1B26079A" w14:textId="77777777" w:rsidTr="008F70E6">
        <w:tc>
          <w:tcPr>
            <w:tcW w:w="2335" w:type="dxa"/>
          </w:tcPr>
          <w:p w14:paraId="5F61B2DC" w14:textId="77777777" w:rsidR="00B60128" w:rsidRPr="008950DB" w:rsidRDefault="00CA2C80" w:rsidP="00185BDF">
            <w:pPr>
              <w:textAlignment w:val="baseline"/>
              <w:rPr>
                <w:rFonts w:ascii="Times New Roman" w:hAnsi="Times New Roman" w:cs="Times New Roman"/>
                <w:b/>
                <w:iCs/>
                <w:color w:val="000000" w:themeColor="text1"/>
                <w:bdr w:val="none" w:sz="0" w:space="0" w:color="auto" w:frame="1"/>
                <w:lang w:eastAsia="en-GB"/>
              </w:rPr>
            </w:pPr>
            <w:r w:rsidRPr="008950DB">
              <w:rPr>
                <w:rFonts w:ascii="Times New Roman" w:hAnsi="Times New Roman" w:cs="Times New Roman"/>
                <w:b/>
                <w:iCs/>
                <w:color w:val="000000" w:themeColor="text1"/>
                <w:bdr w:val="none" w:sz="0" w:space="0" w:color="auto" w:frame="1"/>
                <w:lang w:eastAsia="en-GB"/>
              </w:rPr>
              <w:t>Project M</w:t>
            </w:r>
            <w:r w:rsidR="000D0F51" w:rsidRPr="008950DB">
              <w:rPr>
                <w:rFonts w:ascii="Times New Roman" w:hAnsi="Times New Roman" w:cs="Times New Roman"/>
                <w:b/>
                <w:iCs/>
                <w:color w:val="000000" w:themeColor="text1"/>
                <w:bdr w:val="none" w:sz="0" w:space="0" w:color="auto" w:frame="1"/>
                <w:lang w:eastAsia="en-GB"/>
              </w:rPr>
              <w:t>anagement</w:t>
            </w:r>
            <w:r w:rsidR="00437950" w:rsidRPr="008950DB">
              <w:rPr>
                <w:rFonts w:ascii="Times New Roman" w:hAnsi="Times New Roman" w:cs="Times New Roman"/>
                <w:b/>
                <w:iCs/>
                <w:color w:val="000000" w:themeColor="text1"/>
                <w:bdr w:val="none" w:sz="0" w:space="0" w:color="auto" w:frame="1"/>
                <w:lang w:eastAsia="en-GB"/>
              </w:rPr>
              <w:t xml:space="preserve"> and Delivery (5</w:t>
            </w:r>
            <w:r w:rsidR="000D0F51" w:rsidRPr="008950DB">
              <w:rPr>
                <w:rFonts w:ascii="Times New Roman" w:hAnsi="Times New Roman" w:cs="Times New Roman"/>
                <w:b/>
                <w:iCs/>
                <w:color w:val="000000" w:themeColor="text1"/>
                <w:bdr w:val="none" w:sz="0" w:space="0" w:color="auto" w:frame="1"/>
                <w:lang w:eastAsia="en-GB"/>
              </w:rPr>
              <w:t>0%)</w:t>
            </w:r>
          </w:p>
        </w:tc>
        <w:tc>
          <w:tcPr>
            <w:tcW w:w="7470" w:type="dxa"/>
          </w:tcPr>
          <w:p w14:paraId="42178DE5" w14:textId="77777777" w:rsidR="000D0F51" w:rsidRPr="008950DB" w:rsidRDefault="000D0F51" w:rsidP="000D0F51">
            <w:pPr>
              <w:pStyle w:val="ListParagraph"/>
              <w:numPr>
                <w:ilvl w:val="0"/>
                <w:numId w:val="12"/>
              </w:numPr>
              <w:jc w:val="both"/>
              <w:textAlignment w:val="baseline"/>
              <w:rPr>
                <w:rFonts w:ascii="Times New Roman" w:eastAsia="Times New Roman" w:hAnsi="Times New Roman" w:cs="Times New Roman"/>
                <w:color w:val="000000" w:themeColor="text1"/>
                <w:lang w:eastAsia="en-GB"/>
              </w:rPr>
            </w:pPr>
            <w:r w:rsidRPr="008950DB">
              <w:rPr>
                <w:rFonts w:ascii="Times New Roman" w:eastAsia="Times New Roman" w:hAnsi="Times New Roman" w:cs="Times New Roman"/>
                <w:color w:val="000000" w:themeColor="text1"/>
                <w:lang w:eastAsia="en-GB"/>
              </w:rPr>
              <w:t xml:space="preserve">Provide day-to-day </w:t>
            </w:r>
            <w:r w:rsidR="00042B7F" w:rsidRPr="008950DB">
              <w:rPr>
                <w:rFonts w:ascii="Times New Roman" w:eastAsia="Times New Roman" w:hAnsi="Times New Roman" w:cs="Times New Roman"/>
                <w:color w:val="000000" w:themeColor="text1"/>
                <w:lang w:eastAsia="en-GB"/>
              </w:rPr>
              <w:t xml:space="preserve">implementation </w:t>
            </w:r>
            <w:r w:rsidRPr="008950DB">
              <w:rPr>
                <w:rFonts w:ascii="Times New Roman" w:eastAsia="Times New Roman" w:hAnsi="Times New Roman" w:cs="Times New Roman"/>
                <w:color w:val="000000" w:themeColor="text1"/>
                <w:lang w:eastAsia="en-GB"/>
              </w:rPr>
              <w:t xml:space="preserve">of the Project in line </w:t>
            </w:r>
            <w:r w:rsidR="00835BAC" w:rsidRPr="008950DB">
              <w:rPr>
                <w:rFonts w:ascii="Times New Roman" w:eastAsia="Times New Roman" w:hAnsi="Times New Roman" w:cs="Times New Roman"/>
                <w:color w:val="000000" w:themeColor="text1"/>
                <w:lang w:eastAsia="en-GB"/>
              </w:rPr>
              <w:t xml:space="preserve">with </w:t>
            </w:r>
            <w:r w:rsidR="00437950" w:rsidRPr="008950DB">
              <w:rPr>
                <w:rFonts w:ascii="Times New Roman" w:eastAsia="Times New Roman" w:hAnsi="Times New Roman" w:cs="Times New Roman"/>
                <w:color w:val="000000" w:themeColor="text1"/>
                <w:lang w:eastAsia="en-GB"/>
              </w:rPr>
              <w:t>project documents</w:t>
            </w:r>
            <w:r w:rsidRPr="008950DB">
              <w:rPr>
                <w:rFonts w:ascii="Times New Roman" w:eastAsia="Times New Roman" w:hAnsi="Times New Roman" w:cs="Times New Roman"/>
                <w:color w:val="000000" w:themeColor="text1"/>
                <w:lang w:eastAsia="en-GB"/>
              </w:rPr>
              <w:t>.</w:t>
            </w:r>
            <w:bookmarkStart w:id="0" w:name="_GoBack"/>
            <w:bookmarkEnd w:id="0"/>
          </w:p>
          <w:p w14:paraId="1CAB5A38" w14:textId="77777777" w:rsidR="000D0F51" w:rsidRPr="008950DB" w:rsidRDefault="000D0F51" w:rsidP="000D0F51">
            <w:pPr>
              <w:pStyle w:val="ListParagraph"/>
              <w:numPr>
                <w:ilvl w:val="0"/>
                <w:numId w:val="12"/>
              </w:numPr>
              <w:jc w:val="both"/>
              <w:textAlignment w:val="baseline"/>
              <w:rPr>
                <w:rFonts w:ascii="Times New Roman" w:eastAsia="Times New Roman" w:hAnsi="Times New Roman" w:cs="Times New Roman"/>
                <w:color w:val="000000" w:themeColor="text1"/>
                <w:lang w:eastAsia="en-GB"/>
              </w:rPr>
            </w:pPr>
            <w:r w:rsidRPr="008950DB">
              <w:rPr>
                <w:rFonts w:ascii="Times New Roman" w:eastAsia="Times New Roman" w:hAnsi="Times New Roman" w:cs="Times New Roman"/>
                <w:color w:val="000000" w:themeColor="text1"/>
                <w:lang w:eastAsia="en-GB"/>
              </w:rPr>
              <w:t xml:space="preserve">Ensure timely and efficient achievement of the </w:t>
            </w:r>
            <w:r w:rsidR="00596C2A" w:rsidRPr="008950DB">
              <w:rPr>
                <w:rFonts w:ascii="Times New Roman" w:eastAsia="Times New Roman" w:hAnsi="Times New Roman" w:cs="Times New Roman"/>
                <w:color w:val="000000" w:themeColor="text1"/>
                <w:lang w:eastAsia="en-GB"/>
              </w:rPr>
              <w:t>p</w:t>
            </w:r>
            <w:r w:rsidR="009904A9" w:rsidRPr="008950DB">
              <w:rPr>
                <w:rFonts w:ascii="Times New Roman" w:eastAsia="Times New Roman" w:hAnsi="Times New Roman" w:cs="Times New Roman"/>
                <w:color w:val="000000" w:themeColor="text1"/>
                <w:lang w:eastAsia="en-GB"/>
              </w:rPr>
              <w:t xml:space="preserve">roject's </w:t>
            </w:r>
            <w:r w:rsidR="00437950" w:rsidRPr="008950DB">
              <w:rPr>
                <w:rFonts w:ascii="Times New Roman" w:eastAsia="Times New Roman" w:hAnsi="Times New Roman" w:cs="Times New Roman"/>
                <w:color w:val="000000" w:themeColor="text1"/>
                <w:lang w:eastAsia="en-GB"/>
              </w:rPr>
              <w:t>deliverables including stakeholders’</w:t>
            </w:r>
            <w:r w:rsidRPr="008950DB">
              <w:rPr>
                <w:rFonts w:ascii="Times New Roman" w:eastAsia="Times New Roman" w:hAnsi="Times New Roman" w:cs="Times New Roman"/>
                <w:color w:val="000000" w:themeColor="text1"/>
                <w:lang w:eastAsia="en-GB"/>
              </w:rPr>
              <w:t xml:space="preserve"> engagement. </w:t>
            </w:r>
          </w:p>
          <w:p w14:paraId="74B0C984" w14:textId="77777777" w:rsidR="00B60128" w:rsidRPr="008950DB" w:rsidRDefault="00E5074A" w:rsidP="00437950">
            <w:pPr>
              <w:pStyle w:val="ListParagraph"/>
              <w:numPr>
                <w:ilvl w:val="0"/>
                <w:numId w:val="12"/>
              </w:numPr>
              <w:jc w:val="both"/>
              <w:textAlignment w:val="baseline"/>
              <w:rPr>
                <w:rFonts w:ascii="Times New Roman" w:eastAsia="Times New Roman" w:hAnsi="Times New Roman" w:cs="Times New Roman"/>
                <w:color w:val="000000" w:themeColor="text1"/>
                <w:lang w:eastAsia="en-GB"/>
              </w:rPr>
            </w:pPr>
            <w:r w:rsidRPr="008950DB">
              <w:rPr>
                <w:rFonts w:ascii="Times New Roman" w:eastAsia="Times New Roman" w:hAnsi="Times New Roman" w:cs="Times New Roman"/>
                <w:color w:val="000000" w:themeColor="text1"/>
                <w:lang w:eastAsia="en-GB"/>
              </w:rPr>
              <w:t>Participate in relevant technical working groups and committees</w:t>
            </w:r>
            <w:r w:rsidR="00437950" w:rsidRPr="008950DB">
              <w:rPr>
                <w:rFonts w:ascii="Times New Roman" w:eastAsia="Times New Roman" w:hAnsi="Times New Roman" w:cs="Times New Roman"/>
                <w:color w:val="000000" w:themeColor="text1"/>
                <w:lang w:eastAsia="en-GB"/>
              </w:rPr>
              <w:t>.</w:t>
            </w:r>
          </w:p>
          <w:p w14:paraId="3D2FCF7B" w14:textId="77777777" w:rsidR="00042B7F" w:rsidRPr="008950DB" w:rsidRDefault="00042B7F" w:rsidP="00437950">
            <w:pPr>
              <w:pStyle w:val="ListParagraph"/>
              <w:numPr>
                <w:ilvl w:val="0"/>
                <w:numId w:val="12"/>
              </w:numPr>
              <w:jc w:val="both"/>
              <w:textAlignment w:val="baseline"/>
              <w:rPr>
                <w:rFonts w:ascii="Times New Roman" w:eastAsia="Times New Roman" w:hAnsi="Times New Roman" w:cs="Times New Roman"/>
                <w:color w:val="000000" w:themeColor="text1"/>
                <w:lang w:eastAsia="en-GB"/>
              </w:rPr>
            </w:pPr>
            <w:r w:rsidRPr="008950DB">
              <w:rPr>
                <w:rFonts w:ascii="Times New Roman" w:eastAsia="Times New Roman" w:hAnsi="Times New Roman" w:cs="Times New Roman"/>
                <w:color w:val="000000" w:themeColor="text1"/>
                <w:lang w:eastAsia="en-GB"/>
              </w:rPr>
              <w:t xml:space="preserve">Coordinate </w:t>
            </w:r>
            <w:r w:rsidR="00C57617" w:rsidRPr="008950DB">
              <w:rPr>
                <w:rFonts w:ascii="Times New Roman" w:eastAsia="Times New Roman" w:hAnsi="Times New Roman" w:cs="Times New Roman"/>
                <w:color w:val="000000" w:themeColor="text1"/>
                <w:lang w:eastAsia="en-GB"/>
              </w:rPr>
              <w:t xml:space="preserve">feedback </w:t>
            </w:r>
            <w:r w:rsidRPr="008950DB">
              <w:rPr>
                <w:rFonts w:ascii="Times New Roman" w:eastAsia="Times New Roman" w:hAnsi="Times New Roman" w:cs="Times New Roman"/>
                <w:color w:val="000000" w:themeColor="text1"/>
                <w:lang w:eastAsia="en-GB"/>
              </w:rPr>
              <w:t xml:space="preserve">data collection from </w:t>
            </w:r>
            <w:r w:rsidR="00C57617" w:rsidRPr="008950DB">
              <w:rPr>
                <w:rFonts w:ascii="Times New Roman" w:eastAsia="Times New Roman" w:hAnsi="Times New Roman" w:cs="Times New Roman"/>
                <w:color w:val="000000" w:themeColor="text1"/>
                <w:lang w:eastAsia="en-GB"/>
              </w:rPr>
              <w:t>recipient</w:t>
            </w:r>
            <w:r w:rsidRPr="008950DB">
              <w:rPr>
                <w:rFonts w:ascii="Times New Roman" w:eastAsia="Times New Roman" w:hAnsi="Times New Roman" w:cs="Times New Roman"/>
                <w:color w:val="000000" w:themeColor="text1"/>
                <w:lang w:eastAsia="en-GB"/>
              </w:rPr>
              <w:t xml:space="preserve"> of Care (ROC)</w:t>
            </w:r>
          </w:p>
          <w:p w14:paraId="6E376557" w14:textId="77777777" w:rsidR="00835BAC" w:rsidRPr="008950DB" w:rsidRDefault="00CE08CB" w:rsidP="00437950">
            <w:pPr>
              <w:pStyle w:val="ListParagraph"/>
              <w:numPr>
                <w:ilvl w:val="0"/>
                <w:numId w:val="12"/>
              </w:numPr>
              <w:jc w:val="both"/>
              <w:textAlignment w:val="baseline"/>
              <w:rPr>
                <w:rFonts w:ascii="Times New Roman" w:eastAsia="Times New Roman" w:hAnsi="Times New Roman" w:cs="Times New Roman"/>
                <w:color w:val="000000" w:themeColor="text1"/>
                <w:lang w:eastAsia="en-GB"/>
              </w:rPr>
            </w:pPr>
            <w:r w:rsidRPr="008950DB">
              <w:rPr>
                <w:rFonts w:ascii="Times New Roman" w:eastAsia="Times New Roman" w:hAnsi="Times New Roman" w:cs="Times New Roman"/>
                <w:color w:val="000000" w:themeColor="text1"/>
                <w:lang w:eastAsia="en-GB"/>
              </w:rPr>
              <w:t>Clean and a</w:t>
            </w:r>
            <w:r w:rsidR="00835BAC" w:rsidRPr="008950DB">
              <w:rPr>
                <w:rFonts w:ascii="Times New Roman" w:eastAsia="Times New Roman" w:hAnsi="Times New Roman" w:cs="Times New Roman"/>
                <w:color w:val="000000" w:themeColor="text1"/>
                <w:lang w:eastAsia="en-GB"/>
              </w:rPr>
              <w:t xml:space="preserve">nalyse data and </w:t>
            </w:r>
            <w:r w:rsidR="00D765A8" w:rsidRPr="008950DB">
              <w:rPr>
                <w:rFonts w:ascii="Times New Roman" w:eastAsia="Times New Roman" w:hAnsi="Times New Roman" w:cs="Times New Roman"/>
                <w:color w:val="000000" w:themeColor="text1"/>
                <w:lang w:eastAsia="en-GB"/>
              </w:rPr>
              <w:t xml:space="preserve">compile accurate reports </w:t>
            </w:r>
          </w:p>
          <w:p w14:paraId="5E37BBA1" w14:textId="77777777" w:rsidR="00437950" w:rsidRPr="008950DB" w:rsidRDefault="00437950" w:rsidP="00437950">
            <w:pPr>
              <w:pStyle w:val="ListParagraph"/>
              <w:ind w:left="360"/>
              <w:jc w:val="both"/>
              <w:textAlignment w:val="baseline"/>
              <w:rPr>
                <w:rFonts w:ascii="Times New Roman" w:eastAsia="Times New Roman" w:hAnsi="Times New Roman" w:cs="Times New Roman"/>
                <w:color w:val="000000" w:themeColor="text1"/>
                <w:lang w:eastAsia="en-GB"/>
              </w:rPr>
            </w:pPr>
          </w:p>
        </w:tc>
      </w:tr>
      <w:tr w:rsidR="00B60128" w:rsidRPr="008950DB" w14:paraId="3DDC6FC6" w14:textId="77777777" w:rsidTr="008F70E6">
        <w:tc>
          <w:tcPr>
            <w:tcW w:w="2335" w:type="dxa"/>
          </w:tcPr>
          <w:p w14:paraId="1CFE58F1" w14:textId="77777777" w:rsidR="00B60128" w:rsidRPr="008950DB" w:rsidRDefault="00A25D96" w:rsidP="00437950">
            <w:pPr>
              <w:textAlignment w:val="baseline"/>
              <w:rPr>
                <w:rFonts w:ascii="Times New Roman" w:hAnsi="Times New Roman" w:cs="Times New Roman"/>
                <w:b/>
                <w:iCs/>
                <w:color w:val="000000" w:themeColor="text1"/>
                <w:bdr w:val="none" w:sz="0" w:space="0" w:color="auto" w:frame="1"/>
                <w:lang w:eastAsia="en-GB"/>
              </w:rPr>
            </w:pPr>
            <w:r w:rsidRPr="008950DB">
              <w:rPr>
                <w:rFonts w:ascii="Times New Roman" w:hAnsi="Times New Roman" w:cs="Times New Roman"/>
                <w:b/>
                <w:iCs/>
                <w:color w:val="000000" w:themeColor="text1"/>
                <w:bdr w:val="none" w:sz="0" w:space="0" w:color="auto" w:frame="1"/>
                <w:lang w:eastAsia="en-GB"/>
              </w:rPr>
              <w:t>Program Perfor</w:t>
            </w:r>
            <w:r w:rsidR="00437950" w:rsidRPr="008950DB">
              <w:rPr>
                <w:rFonts w:ascii="Times New Roman" w:hAnsi="Times New Roman" w:cs="Times New Roman"/>
                <w:b/>
                <w:iCs/>
                <w:color w:val="000000" w:themeColor="text1"/>
                <w:bdr w:val="none" w:sz="0" w:space="0" w:color="auto" w:frame="1"/>
                <w:lang w:eastAsia="en-GB"/>
              </w:rPr>
              <w:t>mance and Financial Oversight (40</w:t>
            </w:r>
            <w:r w:rsidR="000D0F51" w:rsidRPr="008950DB">
              <w:rPr>
                <w:rFonts w:ascii="Times New Roman" w:hAnsi="Times New Roman" w:cs="Times New Roman"/>
                <w:b/>
                <w:iCs/>
                <w:color w:val="000000" w:themeColor="text1"/>
                <w:bdr w:val="none" w:sz="0" w:space="0" w:color="auto" w:frame="1"/>
                <w:lang w:eastAsia="en-GB"/>
              </w:rPr>
              <w:t>%)</w:t>
            </w:r>
          </w:p>
        </w:tc>
        <w:tc>
          <w:tcPr>
            <w:tcW w:w="7470" w:type="dxa"/>
          </w:tcPr>
          <w:p w14:paraId="64A6DFA7" w14:textId="77777777" w:rsidR="000D0F51" w:rsidRPr="008950DB" w:rsidRDefault="00141739" w:rsidP="000D0F51">
            <w:pPr>
              <w:pStyle w:val="ListParagraph"/>
              <w:numPr>
                <w:ilvl w:val="0"/>
                <w:numId w:val="11"/>
              </w:numPr>
              <w:jc w:val="both"/>
              <w:textAlignment w:val="baseline"/>
              <w:rPr>
                <w:rFonts w:ascii="Times New Roman" w:eastAsia="Times New Roman" w:hAnsi="Times New Roman" w:cs="Times New Roman"/>
                <w:color w:val="000000" w:themeColor="text1"/>
                <w:lang w:val="en-US"/>
              </w:rPr>
            </w:pPr>
            <w:r w:rsidRPr="008950DB">
              <w:rPr>
                <w:rFonts w:ascii="Times New Roman" w:eastAsia="Times New Roman" w:hAnsi="Times New Roman" w:cs="Times New Roman"/>
                <w:color w:val="000000" w:themeColor="text1"/>
                <w:lang w:val="en-US"/>
              </w:rPr>
              <w:t>Prepare r</w:t>
            </w:r>
            <w:r w:rsidR="000D0F51" w:rsidRPr="008950DB">
              <w:rPr>
                <w:rFonts w:ascii="Times New Roman" w:eastAsia="Times New Roman" w:hAnsi="Times New Roman" w:cs="Times New Roman"/>
                <w:color w:val="000000" w:themeColor="text1"/>
                <w:lang w:val="en-US"/>
              </w:rPr>
              <w:t xml:space="preserve">eports relating to the Project </w:t>
            </w:r>
            <w:r w:rsidRPr="008950DB">
              <w:rPr>
                <w:rFonts w:ascii="Times New Roman" w:eastAsia="Times New Roman" w:hAnsi="Times New Roman" w:cs="Times New Roman"/>
                <w:color w:val="000000" w:themeColor="text1"/>
                <w:lang w:val="en-US"/>
              </w:rPr>
              <w:t xml:space="preserve">activities </w:t>
            </w:r>
            <w:r w:rsidR="000D0F51" w:rsidRPr="008950DB">
              <w:rPr>
                <w:rFonts w:ascii="Times New Roman" w:eastAsia="Times New Roman" w:hAnsi="Times New Roman" w:cs="Times New Roman"/>
                <w:color w:val="000000" w:themeColor="text1"/>
                <w:lang w:val="en-US"/>
              </w:rPr>
              <w:t>as per donor requirements and internal purposes.</w:t>
            </w:r>
          </w:p>
          <w:p w14:paraId="70DEFC28" w14:textId="77777777" w:rsidR="000D0F51" w:rsidRPr="008950DB" w:rsidRDefault="00141739" w:rsidP="000D0F51">
            <w:pPr>
              <w:pStyle w:val="ListParagraph"/>
              <w:numPr>
                <w:ilvl w:val="0"/>
                <w:numId w:val="11"/>
              </w:numPr>
              <w:jc w:val="both"/>
              <w:textAlignment w:val="baseline"/>
              <w:rPr>
                <w:rFonts w:ascii="Times New Roman" w:eastAsia="Times New Roman" w:hAnsi="Times New Roman" w:cs="Times New Roman"/>
                <w:color w:val="000000" w:themeColor="text1"/>
                <w:lang w:val="en-US"/>
              </w:rPr>
            </w:pPr>
            <w:r w:rsidRPr="008950DB">
              <w:rPr>
                <w:rFonts w:ascii="Times New Roman" w:eastAsia="Times New Roman" w:hAnsi="Times New Roman" w:cs="Times New Roman"/>
                <w:color w:val="000000" w:themeColor="text1"/>
                <w:lang w:val="en-US"/>
              </w:rPr>
              <w:t>Participate in st</w:t>
            </w:r>
            <w:r w:rsidR="005A1D39" w:rsidRPr="008950DB">
              <w:rPr>
                <w:rFonts w:ascii="Times New Roman" w:eastAsia="Times New Roman" w:hAnsi="Times New Roman" w:cs="Times New Roman"/>
                <w:color w:val="000000" w:themeColor="text1"/>
                <w:lang w:val="en-US"/>
              </w:rPr>
              <w:t>ake</w:t>
            </w:r>
            <w:r w:rsidRPr="008950DB">
              <w:rPr>
                <w:rFonts w:ascii="Times New Roman" w:eastAsia="Times New Roman" w:hAnsi="Times New Roman" w:cs="Times New Roman"/>
                <w:color w:val="000000" w:themeColor="text1"/>
                <w:lang w:val="en-US"/>
              </w:rPr>
              <w:t xml:space="preserve">holders </w:t>
            </w:r>
            <w:r w:rsidR="005A1D39" w:rsidRPr="008950DB">
              <w:rPr>
                <w:rFonts w:ascii="Times New Roman" w:eastAsia="Times New Roman" w:hAnsi="Times New Roman" w:cs="Times New Roman"/>
                <w:color w:val="000000" w:themeColor="text1"/>
                <w:lang w:val="en-US"/>
              </w:rPr>
              <w:t xml:space="preserve">planning and review </w:t>
            </w:r>
            <w:r w:rsidRPr="008950DB">
              <w:rPr>
                <w:rFonts w:ascii="Times New Roman" w:eastAsia="Times New Roman" w:hAnsi="Times New Roman" w:cs="Times New Roman"/>
                <w:color w:val="000000" w:themeColor="text1"/>
                <w:lang w:val="en-US"/>
              </w:rPr>
              <w:t>meeting</w:t>
            </w:r>
            <w:r w:rsidR="005A1D39" w:rsidRPr="008950DB">
              <w:rPr>
                <w:rFonts w:ascii="Times New Roman" w:eastAsia="Times New Roman" w:hAnsi="Times New Roman" w:cs="Times New Roman"/>
                <w:color w:val="000000" w:themeColor="text1"/>
                <w:lang w:val="en-US"/>
              </w:rPr>
              <w:t>s</w:t>
            </w:r>
            <w:r w:rsidR="000D0F51" w:rsidRPr="008950DB">
              <w:rPr>
                <w:rFonts w:ascii="Times New Roman" w:eastAsia="Times New Roman" w:hAnsi="Times New Roman" w:cs="Times New Roman"/>
                <w:color w:val="000000" w:themeColor="text1"/>
                <w:lang w:val="en-US"/>
              </w:rPr>
              <w:t xml:space="preserve">. </w:t>
            </w:r>
          </w:p>
          <w:p w14:paraId="357C795A" w14:textId="77777777" w:rsidR="005948E3" w:rsidRPr="008950DB" w:rsidRDefault="005948E3" w:rsidP="005948E3">
            <w:pPr>
              <w:pStyle w:val="ListParagraph"/>
              <w:numPr>
                <w:ilvl w:val="0"/>
                <w:numId w:val="11"/>
              </w:numPr>
              <w:jc w:val="both"/>
              <w:textAlignment w:val="baseline"/>
              <w:rPr>
                <w:rFonts w:ascii="Times New Roman" w:eastAsia="Times New Roman" w:hAnsi="Times New Roman" w:cs="Times New Roman"/>
                <w:color w:val="000000" w:themeColor="text1"/>
                <w:lang w:val="en-US"/>
              </w:rPr>
            </w:pPr>
            <w:r w:rsidRPr="008950DB">
              <w:rPr>
                <w:rFonts w:ascii="Times New Roman" w:eastAsia="Times New Roman" w:hAnsi="Times New Roman" w:cs="Times New Roman"/>
                <w:color w:val="000000" w:themeColor="text1"/>
                <w:lang w:val="en-US"/>
              </w:rPr>
              <w:t>Lead project review meetings</w:t>
            </w:r>
          </w:p>
          <w:p w14:paraId="03483E0D" w14:textId="77777777" w:rsidR="00437950" w:rsidRPr="008950DB" w:rsidRDefault="00437950" w:rsidP="00437950">
            <w:pPr>
              <w:pStyle w:val="ListParagraph"/>
              <w:numPr>
                <w:ilvl w:val="0"/>
                <w:numId w:val="11"/>
              </w:numPr>
              <w:jc w:val="both"/>
              <w:textAlignment w:val="baseline"/>
              <w:rPr>
                <w:rFonts w:ascii="Times New Roman" w:hAnsi="Times New Roman" w:cs="Times New Roman"/>
                <w:bCs/>
                <w:color w:val="000000" w:themeColor="text1"/>
                <w:bdr w:val="none" w:sz="0" w:space="0" w:color="auto" w:frame="1"/>
                <w:lang w:eastAsia="en-GB"/>
              </w:rPr>
            </w:pPr>
            <w:r w:rsidRPr="008950DB">
              <w:rPr>
                <w:rFonts w:ascii="Times New Roman" w:hAnsi="Times New Roman" w:cs="Times New Roman"/>
                <w:bCs/>
                <w:color w:val="000000" w:themeColor="text1"/>
                <w:bdr w:val="none" w:sz="0" w:space="0" w:color="auto" w:frame="1"/>
                <w:lang w:eastAsia="en-GB"/>
              </w:rPr>
              <w:t>Be the key contact for all project activities b</w:t>
            </w:r>
            <w:r w:rsidR="00FA0EB1" w:rsidRPr="008950DB">
              <w:rPr>
                <w:rFonts w:ascii="Times New Roman" w:hAnsi="Times New Roman" w:cs="Times New Roman"/>
                <w:bCs/>
                <w:color w:val="000000" w:themeColor="text1"/>
                <w:bdr w:val="none" w:sz="0" w:space="0" w:color="auto" w:frame="1"/>
                <w:lang w:eastAsia="en-GB"/>
              </w:rPr>
              <w:t>eing implemented in the project</w:t>
            </w:r>
          </w:p>
          <w:p w14:paraId="05812FB9" w14:textId="23688F94" w:rsidR="00B60128" w:rsidRPr="008950DB" w:rsidRDefault="00437950" w:rsidP="00C465D3">
            <w:pPr>
              <w:pStyle w:val="ListParagraph"/>
              <w:numPr>
                <w:ilvl w:val="0"/>
                <w:numId w:val="11"/>
              </w:numPr>
              <w:jc w:val="both"/>
              <w:textAlignment w:val="baseline"/>
              <w:rPr>
                <w:rFonts w:ascii="Times New Roman" w:hAnsi="Times New Roman" w:cs="Times New Roman"/>
                <w:bCs/>
                <w:color w:val="000000" w:themeColor="text1"/>
                <w:bdr w:val="none" w:sz="0" w:space="0" w:color="auto" w:frame="1"/>
                <w:lang w:eastAsia="en-GB"/>
              </w:rPr>
            </w:pPr>
            <w:r w:rsidRPr="008950DB">
              <w:rPr>
                <w:rFonts w:ascii="Times New Roman" w:hAnsi="Times New Roman" w:cs="Times New Roman"/>
                <w:bCs/>
                <w:color w:val="000000" w:themeColor="text1"/>
                <w:bdr w:val="none" w:sz="0" w:space="0" w:color="auto" w:frame="1"/>
                <w:lang w:eastAsia="en-GB"/>
              </w:rPr>
              <w:t>Maintains regular communication with the district health offices</w:t>
            </w:r>
            <w:r w:rsidR="005A1D39" w:rsidRPr="008950DB">
              <w:rPr>
                <w:rFonts w:ascii="Times New Roman" w:hAnsi="Times New Roman" w:cs="Times New Roman"/>
                <w:bCs/>
                <w:color w:val="000000" w:themeColor="text1"/>
                <w:bdr w:val="none" w:sz="0" w:space="0" w:color="auto" w:frame="1"/>
                <w:lang w:eastAsia="en-GB"/>
              </w:rPr>
              <w:t xml:space="preserve"> and </w:t>
            </w:r>
            <w:r w:rsidR="00C465D3" w:rsidRPr="008950DB">
              <w:rPr>
                <w:rFonts w:ascii="Times New Roman" w:hAnsi="Times New Roman" w:cs="Times New Roman"/>
                <w:bCs/>
                <w:color w:val="000000" w:themeColor="text1"/>
                <w:bdr w:val="none" w:sz="0" w:space="0" w:color="auto" w:frame="1"/>
                <w:lang w:eastAsia="en-GB"/>
              </w:rPr>
              <w:t>Provincial AIDS Coordination Advisor</w:t>
            </w:r>
            <w:r w:rsidR="00DE2441" w:rsidRPr="008950DB">
              <w:rPr>
                <w:rFonts w:ascii="Times New Roman" w:hAnsi="Times New Roman" w:cs="Times New Roman"/>
                <w:bCs/>
                <w:color w:val="000000" w:themeColor="text1"/>
                <w:bdr w:val="none" w:sz="0" w:space="0" w:color="auto" w:frame="1"/>
                <w:lang w:eastAsia="en-GB"/>
              </w:rPr>
              <w:t xml:space="preserve"> </w:t>
            </w:r>
            <w:r w:rsidR="00C465D3" w:rsidRPr="008950DB">
              <w:rPr>
                <w:rFonts w:ascii="Times New Roman" w:hAnsi="Times New Roman" w:cs="Times New Roman"/>
                <w:bCs/>
                <w:color w:val="000000" w:themeColor="text1"/>
                <w:bdr w:val="none" w:sz="0" w:space="0" w:color="auto" w:frame="1"/>
                <w:lang w:eastAsia="en-GB"/>
              </w:rPr>
              <w:t>(</w:t>
            </w:r>
            <w:r w:rsidR="005A1D39" w:rsidRPr="008950DB">
              <w:rPr>
                <w:rFonts w:ascii="Times New Roman" w:hAnsi="Times New Roman" w:cs="Times New Roman"/>
                <w:bCs/>
                <w:color w:val="000000" w:themeColor="text1"/>
                <w:bdr w:val="none" w:sz="0" w:space="0" w:color="auto" w:frame="1"/>
                <w:lang w:eastAsia="en-GB"/>
              </w:rPr>
              <w:t>PACA</w:t>
            </w:r>
            <w:r w:rsidR="00C465D3" w:rsidRPr="008950DB">
              <w:rPr>
                <w:rFonts w:ascii="Times New Roman" w:hAnsi="Times New Roman" w:cs="Times New Roman"/>
                <w:bCs/>
                <w:color w:val="000000" w:themeColor="text1"/>
                <w:bdr w:val="none" w:sz="0" w:space="0" w:color="auto" w:frame="1"/>
                <w:lang w:eastAsia="en-GB"/>
              </w:rPr>
              <w:t>)</w:t>
            </w:r>
          </w:p>
          <w:p w14:paraId="48108C1F" w14:textId="77777777" w:rsidR="005948E3" w:rsidRPr="008950DB" w:rsidRDefault="005948E3" w:rsidP="005948E3">
            <w:pPr>
              <w:pStyle w:val="ListParagraph"/>
              <w:ind w:left="360"/>
              <w:jc w:val="both"/>
              <w:textAlignment w:val="baseline"/>
              <w:rPr>
                <w:rFonts w:ascii="Times New Roman" w:hAnsi="Times New Roman" w:cs="Times New Roman"/>
                <w:bCs/>
                <w:color w:val="000000" w:themeColor="text1"/>
                <w:bdr w:val="none" w:sz="0" w:space="0" w:color="auto" w:frame="1"/>
                <w:lang w:eastAsia="en-GB"/>
              </w:rPr>
            </w:pPr>
          </w:p>
        </w:tc>
      </w:tr>
      <w:tr w:rsidR="00B60128" w:rsidRPr="008950DB" w14:paraId="1597D957" w14:textId="77777777" w:rsidTr="008F70E6">
        <w:tc>
          <w:tcPr>
            <w:tcW w:w="2335" w:type="dxa"/>
          </w:tcPr>
          <w:p w14:paraId="4CB8C669" w14:textId="77777777" w:rsidR="00B60128" w:rsidRPr="008950DB" w:rsidRDefault="00A25D96" w:rsidP="00437950">
            <w:pPr>
              <w:textAlignment w:val="baseline"/>
              <w:rPr>
                <w:rFonts w:ascii="Times New Roman" w:hAnsi="Times New Roman" w:cs="Times New Roman"/>
                <w:b/>
                <w:iCs/>
                <w:color w:val="000000" w:themeColor="text1"/>
                <w:bdr w:val="none" w:sz="0" w:space="0" w:color="auto" w:frame="1"/>
                <w:lang w:eastAsia="en-GB"/>
              </w:rPr>
            </w:pPr>
            <w:r w:rsidRPr="008950DB">
              <w:rPr>
                <w:rFonts w:ascii="Times New Roman" w:hAnsi="Times New Roman" w:cs="Times New Roman"/>
                <w:b/>
                <w:iCs/>
                <w:color w:val="000000" w:themeColor="text1"/>
                <w:bdr w:val="none" w:sz="0" w:space="0" w:color="auto" w:frame="1"/>
                <w:lang w:eastAsia="en-GB"/>
              </w:rPr>
              <w:t>Talent</w:t>
            </w:r>
            <w:r w:rsidR="00437950" w:rsidRPr="008950DB">
              <w:rPr>
                <w:rFonts w:ascii="Times New Roman" w:hAnsi="Times New Roman" w:cs="Times New Roman"/>
                <w:b/>
                <w:iCs/>
                <w:color w:val="000000" w:themeColor="text1"/>
                <w:bdr w:val="none" w:sz="0" w:space="0" w:color="auto" w:frame="1"/>
                <w:lang w:eastAsia="en-GB"/>
              </w:rPr>
              <w:t xml:space="preserve"> Management (5</w:t>
            </w:r>
            <w:r w:rsidR="000D0F51" w:rsidRPr="008950DB">
              <w:rPr>
                <w:rFonts w:ascii="Times New Roman" w:hAnsi="Times New Roman" w:cs="Times New Roman"/>
                <w:b/>
                <w:iCs/>
                <w:color w:val="000000" w:themeColor="text1"/>
                <w:bdr w:val="none" w:sz="0" w:space="0" w:color="auto" w:frame="1"/>
                <w:lang w:eastAsia="en-GB"/>
              </w:rPr>
              <w:t>%)</w:t>
            </w:r>
          </w:p>
        </w:tc>
        <w:tc>
          <w:tcPr>
            <w:tcW w:w="7470" w:type="dxa"/>
          </w:tcPr>
          <w:p w14:paraId="67A08EEC" w14:textId="77777777" w:rsidR="00B60128" w:rsidRPr="008950DB" w:rsidRDefault="000D0F51" w:rsidP="00437950">
            <w:pPr>
              <w:pStyle w:val="ListParagraph"/>
              <w:numPr>
                <w:ilvl w:val="0"/>
                <w:numId w:val="11"/>
              </w:numPr>
              <w:jc w:val="both"/>
              <w:textAlignment w:val="baseline"/>
              <w:rPr>
                <w:rFonts w:ascii="Times New Roman" w:eastAsia="Times New Roman" w:hAnsi="Times New Roman" w:cs="Times New Roman"/>
                <w:color w:val="000000" w:themeColor="text1"/>
                <w:lang w:val="en-US"/>
              </w:rPr>
            </w:pPr>
            <w:r w:rsidRPr="008950DB">
              <w:rPr>
                <w:rFonts w:ascii="Times New Roman" w:eastAsia="Times New Roman" w:hAnsi="Times New Roman" w:cs="Times New Roman"/>
                <w:color w:val="000000" w:themeColor="text1"/>
                <w:lang w:val="en-US"/>
              </w:rPr>
              <w:t>Drive the Amref staff culture initiatives to enhance collaboration across the organization.</w:t>
            </w:r>
          </w:p>
        </w:tc>
      </w:tr>
      <w:tr w:rsidR="00382BCB" w:rsidRPr="008950DB" w14:paraId="29831D63" w14:textId="77777777" w:rsidTr="008F70E6">
        <w:tc>
          <w:tcPr>
            <w:tcW w:w="2335" w:type="dxa"/>
          </w:tcPr>
          <w:p w14:paraId="7D799DC4" w14:textId="77777777" w:rsidR="00382BCB" w:rsidRPr="008950DB" w:rsidRDefault="00382BCB" w:rsidP="008F70E6">
            <w:pPr>
              <w:textAlignment w:val="baseline"/>
              <w:rPr>
                <w:rFonts w:ascii="Times New Roman" w:hAnsi="Times New Roman" w:cs="Times New Roman"/>
                <w:b/>
                <w:iCs/>
                <w:color w:val="000000" w:themeColor="text1"/>
                <w:bdr w:val="none" w:sz="0" w:space="0" w:color="auto" w:frame="1"/>
                <w:lang w:eastAsia="en-GB"/>
              </w:rPr>
            </w:pPr>
            <w:r w:rsidRPr="008950DB">
              <w:rPr>
                <w:rFonts w:ascii="Times New Roman" w:hAnsi="Times New Roman" w:cs="Times New Roman"/>
                <w:b/>
                <w:iCs/>
                <w:color w:val="000000" w:themeColor="text1"/>
                <w:bdr w:val="none" w:sz="0" w:space="0" w:color="auto" w:frame="1"/>
                <w:lang w:eastAsia="en-GB"/>
              </w:rPr>
              <w:t>Other Duties</w:t>
            </w:r>
          </w:p>
          <w:p w14:paraId="3DA66D20" w14:textId="77777777" w:rsidR="00382BCB" w:rsidRPr="008950DB" w:rsidRDefault="00382BCB" w:rsidP="008F70E6">
            <w:pPr>
              <w:textAlignment w:val="baseline"/>
              <w:rPr>
                <w:rFonts w:ascii="Times New Roman" w:hAnsi="Times New Roman" w:cs="Times New Roman"/>
                <w:b/>
                <w:iCs/>
                <w:color w:val="000000" w:themeColor="text1"/>
                <w:bdr w:val="none" w:sz="0" w:space="0" w:color="auto" w:frame="1"/>
                <w:lang w:eastAsia="en-GB"/>
              </w:rPr>
            </w:pPr>
            <w:r w:rsidRPr="008950DB">
              <w:rPr>
                <w:rFonts w:ascii="Times New Roman" w:hAnsi="Times New Roman" w:cs="Times New Roman"/>
                <w:b/>
                <w:iCs/>
                <w:color w:val="000000" w:themeColor="text1"/>
                <w:bdr w:val="none" w:sz="0" w:space="0" w:color="auto" w:frame="1"/>
                <w:lang w:eastAsia="en-GB"/>
              </w:rPr>
              <w:t>(5%)</w:t>
            </w:r>
          </w:p>
        </w:tc>
        <w:tc>
          <w:tcPr>
            <w:tcW w:w="7470" w:type="dxa"/>
          </w:tcPr>
          <w:p w14:paraId="34B54775" w14:textId="77777777" w:rsidR="00382BCB" w:rsidRPr="008950DB" w:rsidRDefault="00382BCB" w:rsidP="000D0F51">
            <w:pPr>
              <w:pStyle w:val="ListParagraph"/>
              <w:numPr>
                <w:ilvl w:val="0"/>
                <w:numId w:val="11"/>
              </w:numPr>
              <w:jc w:val="both"/>
              <w:textAlignment w:val="baseline"/>
              <w:rPr>
                <w:rFonts w:ascii="Times New Roman" w:eastAsia="Times New Roman" w:hAnsi="Times New Roman" w:cs="Times New Roman"/>
                <w:color w:val="000000" w:themeColor="text1"/>
                <w:lang w:val="en-US"/>
              </w:rPr>
            </w:pPr>
            <w:r w:rsidRPr="008950DB">
              <w:rPr>
                <w:rFonts w:ascii="Times New Roman" w:eastAsia="Times New Roman" w:hAnsi="Times New Roman" w:cs="Times New Roman"/>
                <w:color w:val="000000" w:themeColor="text1"/>
                <w:lang w:val="en-US"/>
              </w:rPr>
              <w:t>As Assigned.</w:t>
            </w:r>
          </w:p>
        </w:tc>
      </w:tr>
    </w:tbl>
    <w:p w14:paraId="260B1630" w14:textId="77777777" w:rsidR="00335C85" w:rsidRPr="008950DB" w:rsidRDefault="00335C85" w:rsidP="00F76487">
      <w:pPr>
        <w:jc w:val="both"/>
        <w:textAlignment w:val="baseline"/>
        <w:rPr>
          <w:rFonts w:ascii="Times New Roman" w:hAnsi="Times New Roman" w:cs="Times New Roman"/>
          <w:b/>
          <w:color w:val="000000" w:themeColor="text1"/>
        </w:rPr>
      </w:pPr>
    </w:p>
    <w:p w14:paraId="125F0442" w14:textId="77777777" w:rsidR="00596C2A" w:rsidRPr="008950DB" w:rsidRDefault="00596C2A" w:rsidP="00F76487">
      <w:pPr>
        <w:jc w:val="both"/>
        <w:textAlignment w:val="baseline"/>
        <w:rPr>
          <w:rFonts w:ascii="Times New Roman" w:hAnsi="Times New Roman" w:cs="Times New Roman"/>
          <w:b/>
          <w:color w:val="000000" w:themeColor="text1"/>
        </w:rPr>
      </w:pPr>
    </w:p>
    <w:p w14:paraId="62332321" w14:textId="77777777" w:rsidR="00D74277" w:rsidRPr="008950DB" w:rsidRDefault="00D74277" w:rsidP="00F76487">
      <w:pPr>
        <w:jc w:val="both"/>
        <w:textAlignment w:val="baseline"/>
        <w:rPr>
          <w:rFonts w:ascii="Times New Roman" w:hAnsi="Times New Roman" w:cs="Times New Roman"/>
          <w:b/>
          <w:color w:val="000000" w:themeColor="text1"/>
        </w:rPr>
      </w:pPr>
    </w:p>
    <w:p w14:paraId="5ED789F2" w14:textId="77777777" w:rsidR="00D74277" w:rsidRPr="008950DB" w:rsidRDefault="00D74277" w:rsidP="00F76487">
      <w:pPr>
        <w:jc w:val="both"/>
        <w:textAlignment w:val="baseline"/>
        <w:rPr>
          <w:rFonts w:ascii="Times New Roman" w:hAnsi="Times New Roman" w:cs="Times New Roman"/>
          <w:b/>
          <w:color w:val="000000" w:themeColor="text1"/>
        </w:rPr>
      </w:pPr>
    </w:p>
    <w:p w14:paraId="0DD3E468" w14:textId="77777777" w:rsidR="00F76487" w:rsidRPr="008950DB" w:rsidRDefault="00F76487" w:rsidP="00F76487">
      <w:pPr>
        <w:jc w:val="both"/>
        <w:textAlignment w:val="baseline"/>
        <w:rPr>
          <w:rFonts w:ascii="Times New Roman" w:hAnsi="Times New Roman" w:cs="Times New Roman"/>
          <w:b/>
          <w:bCs/>
          <w:color w:val="000000" w:themeColor="text1"/>
          <w:bdr w:val="none" w:sz="0" w:space="0" w:color="auto" w:frame="1"/>
          <w:lang w:eastAsia="en-GB"/>
        </w:rPr>
      </w:pPr>
      <w:r w:rsidRPr="008950DB">
        <w:rPr>
          <w:rFonts w:ascii="Times New Roman" w:hAnsi="Times New Roman" w:cs="Times New Roman"/>
          <w:b/>
          <w:color w:val="000000" w:themeColor="text1"/>
        </w:rPr>
        <w:t>REQUIRED QUALIFICATIONS</w:t>
      </w:r>
    </w:p>
    <w:p w14:paraId="14EE14F1" w14:textId="77777777" w:rsidR="00F76487" w:rsidRPr="008950DB" w:rsidRDefault="00F76487" w:rsidP="00F76487">
      <w:pPr>
        <w:jc w:val="both"/>
        <w:textAlignment w:val="baseline"/>
        <w:rPr>
          <w:rFonts w:ascii="Times New Roman" w:hAnsi="Times New Roman" w:cs="Times New Roman"/>
          <w:b/>
          <w:bCs/>
          <w:color w:val="000000" w:themeColor="text1"/>
          <w:bdr w:val="none" w:sz="0" w:space="0" w:color="auto" w:frame="1"/>
          <w:lang w:eastAsia="en-GB"/>
        </w:rPr>
      </w:pPr>
    </w:p>
    <w:p w14:paraId="0CA62D02" w14:textId="77777777" w:rsidR="00F76487" w:rsidRPr="008950DB" w:rsidRDefault="00F76487" w:rsidP="00F76487">
      <w:pPr>
        <w:pStyle w:val="ListParagraph"/>
        <w:numPr>
          <w:ilvl w:val="0"/>
          <w:numId w:val="33"/>
        </w:numPr>
        <w:tabs>
          <w:tab w:val="left" w:pos="840"/>
        </w:tabs>
        <w:jc w:val="both"/>
        <w:rPr>
          <w:rFonts w:ascii="Times New Roman" w:eastAsia="Garamond" w:hAnsi="Times New Roman" w:cs="Times New Roman"/>
          <w:b/>
        </w:rPr>
      </w:pPr>
      <w:r w:rsidRPr="008950DB">
        <w:rPr>
          <w:rFonts w:ascii="Times New Roman" w:eastAsia="Garamond" w:hAnsi="Times New Roman" w:cs="Times New Roman"/>
          <w:b/>
        </w:rPr>
        <w:t>Education</w:t>
      </w:r>
      <w:r w:rsidR="007512AC" w:rsidRPr="008950DB">
        <w:rPr>
          <w:rFonts w:ascii="Times New Roman" w:eastAsia="Garamond" w:hAnsi="Times New Roman" w:cs="Times New Roman"/>
          <w:b/>
        </w:rPr>
        <w:t xml:space="preserve"> and Knowledge</w:t>
      </w:r>
    </w:p>
    <w:p w14:paraId="5E1955D4" w14:textId="77777777" w:rsidR="0061285A" w:rsidRPr="008950DB" w:rsidRDefault="000215F9" w:rsidP="008F70E6">
      <w:pPr>
        <w:pStyle w:val="ListParagraph"/>
        <w:numPr>
          <w:ilvl w:val="0"/>
          <w:numId w:val="34"/>
        </w:numPr>
        <w:jc w:val="both"/>
        <w:rPr>
          <w:rFonts w:ascii="Times New Roman" w:eastAsia="Times New Roman" w:hAnsi="Times New Roman" w:cs="Times New Roman"/>
          <w:color w:val="000000" w:themeColor="text1"/>
          <w:lang w:eastAsia="en-GB"/>
        </w:rPr>
      </w:pPr>
      <w:bookmarkStart w:id="1" w:name="_Hlk106623909"/>
      <w:r w:rsidRPr="008950DB">
        <w:rPr>
          <w:rFonts w:ascii="Times New Roman" w:eastAsia="Times New Roman" w:hAnsi="Times New Roman" w:cs="Times New Roman"/>
          <w:color w:val="000000" w:themeColor="text1"/>
          <w:lang w:eastAsia="en-GB"/>
        </w:rPr>
        <w:t>Bachelor’s</w:t>
      </w:r>
      <w:r w:rsidR="000D0F51" w:rsidRPr="008950DB">
        <w:rPr>
          <w:rFonts w:ascii="Times New Roman" w:eastAsia="Times New Roman" w:hAnsi="Times New Roman" w:cs="Times New Roman"/>
          <w:color w:val="000000" w:themeColor="text1"/>
          <w:lang w:eastAsia="en-GB"/>
        </w:rPr>
        <w:t xml:space="preserve"> degree in Public Health</w:t>
      </w:r>
      <w:r w:rsidR="00842A73" w:rsidRPr="008950DB">
        <w:rPr>
          <w:rFonts w:ascii="Times New Roman" w:eastAsia="Times New Roman" w:hAnsi="Times New Roman" w:cs="Times New Roman"/>
          <w:color w:val="000000" w:themeColor="text1"/>
          <w:lang w:eastAsia="en-GB"/>
        </w:rPr>
        <w:t>, Social science</w:t>
      </w:r>
      <w:r w:rsidR="000D0F51" w:rsidRPr="008950DB">
        <w:rPr>
          <w:rFonts w:ascii="Times New Roman" w:eastAsia="Times New Roman" w:hAnsi="Times New Roman" w:cs="Times New Roman"/>
          <w:color w:val="000000" w:themeColor="text1"/>
          <w:lang w:eastAsia="en-GB"/>
        </w:rPr>
        <w:t xml:space="preserve"> or related field.</w:t>
      </w:r>
    </w:p>
    <w:bookmarkEnd w:id="1"/>
    <w:p w14:paraId="1E025DA0" w14:textId="77777777" w:rsidR="00F76487" w:rsidRPr="008950DB" w:rsidRDefault="00F76487" w:rsidP="00F76487">
      <w:pPr>
        <w:tabs>
          <w:tab w:val="left" w:pos="840"/>
        </w:tabs>
        <w:jc w:val="both"/>
        <w:rPr>
          <w:rFonts w:ascii="Times New Roman" w:eastAsia="Garamond" w:hAnsi="Times New Roman" w:cs="Times New Roman"/>
          <w:b/>
        </w:rPr>
      </w:pPr>
    </w:p>
    <w:p w14:paraId="543AF422" w14:textId="621B89E1" w:rsidR="008F059B" w:rsidRPr="008F059B" w:rsidRDefault="0038514A" w:rsidP="008F059B">
      <w:pPr>
        <w:pStyle w:val="ListParagraph"/>
        <w:numPr>
          <w:ilvl w:val="0"/>
          <w:numId w:val="33"/>
        </w:numPr>
        <w:tabs>
          <w:tab w:val="left" w:pos="840"/>
        </w:tabs>
        <w:jc w:val="both"/>
        <w:rPr>
          <w:rFonts w:ascii="Times New Roman" w:eastAsia="Garamond" w:hAnsi="Times New Roman" w:cs="Times New Roman"/>
          <w:b/>
        </w:rPr>
      </w:pPr>
      <w:r w:rsidRPr="008950DB">
        <w:rPr>
          <w:rFonts w:ascii="Times New Roman" w:eastAsia="Garamond" w:hAnsi="Times New Roman" w:cs="Times New Roman"/>
          <w:b/>
        </w:rPr>
        <w:t xml:space="preserve">Required Qualifications </w:t>
      </w:r>
      <w:r w:rsidR="003B2B33" w:rsidRPr="008950DB">
        <w:rPr>
          <w:rFonts w:ascii="Times New Roman" w:eastAsia="Garamond" w:hAnsi="Times New Roman" w:cs="Times New Roman"/>
          <w:b/>
        </w:rPr>
        <w:t xml:space="preserve">and </w:t>
      </w:r>
      <w:r w:rsidR="00566851" w:rsidRPr="008950DB">
        <w:rPr>
          <w:rFonts w:ascii="Times New Roman" w:eastAsia="Garamond" w:hAnsi="Times New Roman" w:cs="Times New Roman"/>
          <w:b/>
        </w:rPr>
        <w:t>E</w:t>
      </w:r>
      <w:r w:rsidR="003B2B33" w:rsidRPr="008950DB">
        <w:rPr>
          <w:rFonts w:ascii="Times New Roman" w:eastAsia="Garamond" w:hAnsi="Times New Roman" w:cs="Times New Roman"/>
          <w:b/>
        </w:rPr>
        <w:t>xperience</w:t>
      </w:r>
    </w:p>
    <w:p w14:paraId="26FEFDE2" w14:textId="77777777" w:rsidR="008F059B" w:rsidRDefault="008F059B" w:rsidP="000D0F51">
      <w:pPr>
        <w:pStyle w:val="ListParagraph"/>
        <w:numPr>
          <w:ilvl w:val="0"/>
          <w:numId w:val="34"/>
        </w:numPr>
        <w:jc w:val="both"/>
        <w:textAlignment w:val="baseline"/>
        <w:rPr>
          <w:rFonts w:ascii="Times New Roman" w:eastAsia="Times New Roman" w:hAnsi="Times New Roman" w:cs="Times New Roman"/>
          <w:color w:val="000000" w:themeColor="text1"/>
          <w:lang w:eastAsia="en-GB"/>
        </w:rPr>
      </w:pPr>
      <w:r w:rsidRPr="008950DB">
        <w:rPr>
          <w:rFonts w:ascii="Times New Roman" w:eastAsia="Times New Roman" w:hAnsi="Times New Roman" w:cs="Times New Roman"/>
          <w:color w:val="000000" w:themeColor="text1"/>
          <w:lang w:eastAsia="en-GB"/>
        </w:rPr>
        <w:t xml:space="preserve">3 years’ relevant work experience in implementation of health related projects </w:t>
      </w:r>
    </w:p>
    <w:p w14:paraId="3D2E76AE" w14:textId="77777777" w:rsidR="008F059B" w:rsidRPr="008F059B" w:rsidRDefault="008F059B" w:rsidP="002C6458">
      <w:pPr>
        <w:pStyle w:val="ListParagraph"/>
        <w:numPr>
          <w:ilvl w:val="0"/>
          <w:numId w:val="34"/>
        </w:numPr>
        <w:spacing w:line="360" w:lineRule="auto"/>
        <w:jc w:val="both"/>
        <w:textAlignment w:val="baseline"/>
        <w:rPr>
          <w:rFonts w:ascii="Times New Roman" w:eastAsia="Times New Roman" w:hAnsi="Times New Roman" w:cs="Times New Roman"/>
          <w:color w:val="000000" w:themeColor="text1"/>
          <w:lang w:eastAsia="en-GB"/>
        </w:rPr>
      </w:pPr>
      <w:r w:rsidRPr="008F059B">
        <w:rPr>
          <w:rFonts w:ascii="Times New Roman" w:eastAsia="Times New Roman" w:hAnsi="Times New Roman" w:cs="Times New Roman"/>
          <w:lang w:val="en-US"/>
        </w:rPr>
        <w:t xml:space="preserve">Technical capacity and understanding of HIV service </w:t>
      </w:r>
      <w:r>
        <w:rPr>
          <w:rFonts w:ascii="Times New Roman" w:eastAsia="Times New Roman" w:hAnsi="Times New Roman" w:cs="Times New Roman"/>
          <w:lang w:val="en-US"/>
        </w:rPr>
        <w:t>delivery at the community level</w:t>
      </w:r>
    </w:p>
    <w:p w14:paraId="20CA2522" w14:textId="398BA465" w:rsidR="000D0F51" w:rsidRPr="008F059B" w:rsidRDefault="000D0F51" w:rsidP="002C6458">
      <w:pPr>
        <w:pStyle w:val="ListParagraph"/>
        <w:numPr>
          <w:ilvl w:val="0"/>
          <w:numId w:val="34"/>
        </w:numPr>
        <w:spacing w:line="360" w:lineRule="auto"/>
        <w:jc w:val="both"/>
        <w:textAlignment w:val="baseline"/>
        <w:rPr>
          <w:rFonts w:ascii="Times New Roman" w:eastAsia="Times New Roman" w:hAnsi="Times New Roman" w:cs="Times New Roman"/>
          <w:color w:val="000000" w:themeColor="text1"/>
          <w:lang w:eastAsia="en-GB"/>
        </w:rPr>
      </w:pPr>
      <w:r w:rsidRPr="008F059B">
        <w:rPr>
          <w:rFonts w:ascii="Times New Roman" w:eastAsia="Times New Roman" w:hAnsi="Times New Roman" w:cs="Times New Roman"/>
          <w:color w:val="000000" w:themeColor="text1"/>
          <w:lang w:eastAsia="en-GB"/>
        </w:rPr>
        <w:t>Experience and strong reputation working with or liaising with government institutions and multilateral organizations and institutions would be an advantage.</w:t>
      </w:r>
    </w:p>
    <w:p w14:paraId="05FF593B" w14:textId="77777777" w:rsidR="009D1896" w:rsidRPr="008950DB" w:rsidRDefault="00BA604F" w:rsidP="000D0F51">
      <w:pPr>
        <w:pStyle w:val="ListParagraph"/>
        <w:numPr>
          <w:ilvl w:val="0"/>
          <w:numId w:val="34"/>
        </w:numPr>
        <w:jc w:val="both"/>
        <w:textAlignment w:val="baseline"/>
        <w:rPr>
          <w:rFonts w:ascii="Times New Roman" w:eastAsia="Times New Roman" w:hAnsi="Times New Roman" w:cs="Times New Roman"/>
          <w:color w:val="000000" w:themeColor="text1"/>
          <w:lang w:eastAsia="en-GB"/>
        </w:rPr>
      </w:pPr>
      <w:r w:rsidRPr="008950DB">
        <w:rPr>
          <w:rFonts w:ascii="Times New Roman" w:eastAsia="Times New Roman" w:hAnsi="Times New Roman" w:cs="Times New Roman"/>
          <w:color w:val="000000" w:themeColor="text1"/>
          <w:lang w:eastAsia="en-GB"/>
        </w:rPr>
        <w:t xml:space="preserve">Demonstrated Experience of working with Community Health </w:t>
      </w:r>
      <w:r w:rsidR="006B706D" w:rsidRPr="008950DB">
        <w:rPr>
          <w:rFonts w:ascii="Times New Roman" w:eastAsia="Times New Roman" w:hAnsi="Times New Roman" w:cs="Times New Roman"/>
          <w:color w:val="000000" w:themeColor="text1"/>
          <w:lang w:eastAsia="en-GB"/>
        </w:rPr>
        <w:t>Workers</w:t>
      </w:r>
      <w:r w:rsidR="000D0F51" w:rsidRPr="008950DB">
        <w:rPr>
          <w:rFonts w:ascii="Times New Roman" w:eastAsia="Times New Roman" w:hAnsi="Times New Roman" w:cs="Times New Roman"/>
          <w:color w:val="000000" w:themeColor="text1"/>
          <w:lang w:eastAsia="en-GB"/>
        </w:rPr>
        <w:t>.</w:t>
      </w:r>
    </w:p>
    <w:p w14:paraId="300ED1AD" w14:textId="77777777" w:rsidR="00F76A45" w:rsidRPr="008950DB" w:rsidRDefault="00F76A45" w:rsidP="000D0F51">
      <w:pPr>
        <w:pStyle w:val="ListParagraph"/>
        <w:numPr>
          <w:ilvl w:val="0"/>
          <w:numId w:val="34"/>
        </w:numPr>
        <w:jc w:val="both"/>
        <w:textAlignment w:val="baseline"/>
        <w:rPr>
          <w:rFonts w:ascii="Times New Roman" w:eastAsia="Times New Roman" w:hAnsi="Times New Roman" w:cs="Times New Roman"/>
          <w:color w:val="000000" w:themeColor="text1"/>
          <w:lang w:eastAsia="en-GB"/>
        </w:rPr>
      </w:pPr>
      <w:r w:rsidRPr="008950DB">
        <w:rPr>
          <w:rFonts w:ascii="Times New Roman" w:eastAsia="Times New Roman" w:hAnsi="Times New Roman" w:cs="Times New Roman"/>
          <w:color w:val="000000" w:themeColor="text1"/>
          <w:lang w:eastAsia="en-GB"/>
        </w:rPr>
        <w:lastRenderedPageBreak/>
        <w:t xml:space="preserve">Experience with data management systems including data collection </w:t>
      </w:r>
      <w:r w:rsidR="00B9448C" w:rsidRPr="008950DB">
        <w:rPr>
          <w:rFonts w:ascii="Times New Roman" w:eastAsia="Times New Roman" w:hAnsi="Times New Roman" w:cs="Times New Roman"/>
          <w:color w:val="000000" w:themeColor="text1"/>
          <w:lang w:eastAsia="en-GB"/>
        </w:rPr>
        <w:t>using Personal Digital Assistant (PDA).</w:t>
      </w:r>
    </w:p>
    <w:p w14:paraId="438E97E3" w14:textId="77777777" w:rsidR="00893A04" w:rsidRPr="00BB6E97" w:rsidRDefault="00893A04" w:rsidP="00BB6E97">
      <w:pPr>
        <w:jc w:val="both"/>
        <w:textAlignment w:val="baseline"/>
        <w:rPr>
          <w:rFonts w:ascii="Times New Roman" w:eastAsia="Times New Roman" w:hAnsi="Times New Roman" w:cs="Times New Roman"/>
          <w:color w:val="000000" w:themeColor="text1"/>
          <w:lang w:eastAsia="en-GB"/>
        </w:rPr>
      </w:pPr>
    </w:p>
    <w:p w14:paraId="5065C897" w14:textId="77777777" w:rsidR="00F76487" w:rsidRPr="008950DB" w:rsidRDefault="00F76487" w:rsidP="00F76487">
      <w:pPr>
        <w:tabs>
          <w:tab w:val="left" w:pos="840"/>
        </w:tabs>
        <w:jc w:val="both"/>
        <w:rPr>
          <w:rFonts w:ascii="Times New Roman" w:eastAsia="Garamond" w:hAnsi="Times New Roman" w:cs="Times New Roman"/>
          <w:b/>
        </w:rPr>
      </w:pPr>
    </w:p>
    <w:p w14:paraId="6BCD1C9F" w14:textId="77777777" w:rsidR="00F76487" w:rsidRPr="008950DB" w:rsidRDefault="00F76487" w:rsidP="00F76487">
      <w:pPr>
        <w:pStyle w:val="ListParagraph"/>
        <w:numPr>
          <w:ilvl w:val="0"/>
          <w:numId w:val="33"/>
        </w:numPr>
        <w:tabs>
          <w:tab w:val="left" w:pos="840"/>
        </w:tabs>
        <w:jc w:val="both"/>
        <w:rPr>
          <w:rFonts w:ascii="Times New Roman" w:eastAsia="Garamond" w:hAnsi="Times New Roman" w:cs="Times New Roman"/>
          <w:b/>
        </w:rPr>
      </w:pPr>
      <w:r w:rsidRPr="008950DB">
        <w:rPr>
          <w:rFonts w:ascii="Times New Roman" w:eastAsia="Garamond" w:hAnsi="Times New Roman" w:cs="Times New Roman"/>
          <w:b/>
        </w:rPr>
        <w:t>Skills and Abilities</w:t>
      </w:r>
    </w:p>
    <w:p w14:paraId="36D002D0" w14:textId="77777777" w:rsidR="008F70E6" w:rsidRPr="008950DB" w:rsidRDefault="008F70E6" w:rsidP="008F70E6">
      <w:pPr>
        <w:pStyle w:val="ListParagraph"/>
        <w:numPr>
          <w:ilvl w:val="0"/>
          <w:numId w:val="21"/>
        </w:numPr>
        <w:jc w:val="both"/>
        <w:textAlignment w:val="baseline"/>
        <w:rPr>
          <w:rFonts w:ascii="Times New Roman" w:eastAsia="Times New Roman" w:hAnsi="Times New Roman" w:cs="Times New Roman"/>
          <w:color w:val="000000" w:themeColor="text1"/>
          <w:lang w:eastAsia="en-GB"/>
        </w:rPr>
      </w:pPr>
      <w:r w:rsidRPr="008950DB">
        <w:rPr>
          <w:rFonts w:ascii="Times New Roman" w:eastAsia="Times New Roman" w:hAnsi="Times New Roman" w:cs="Times New Roman"/>
          <w:color w:val="000000" w:themeColor="text1"/>
          <w:lang w:eastAsia="en-GB"/>
        </w:rPr>
        <w:t>Exceptional verbal and written communications skills and the ability to interact effectively with others, both internally and externally.</w:t>
      </w:r>
    </w:p>
    <w:p w14:paraId="6508B390" w14:textId="77777777" w:rsidR="007512AC" w:rsidRPr="008950DB" w:rsidRDefault="00F1109E" w:rsidP="008F70E6">
      <w:pPr>
        <w:pStyle w:val="ListParagraph"/>
        <w:numPr>
          <w:ilvl w:val="0"/>
          <w:numId w:val="21"/>
        </w:numPr>
        <w:jc w:val="both"/>
        <w:textAlignment w:val="baseline"/>
        <w:rPr>
          <w:rFonts w:ascii="Times New Roman" w:eastAsia="Times New Roman" w:hAnsi="Times New Roman" w:cs="Times New Roman"/>
          <w:color w:val="000000" w:themeColor="text1"/>
          <w:lang w:eastAsia="en-GB"/>
        </w:rPr>
      </w:pPr>
      <w:r w:rsidRPr="008950DB">
        <w:rPr>
          <w:rFonts w:ascii="Times New Roman" w:eastAsia="Times New Roman" w:hAnsi="Times New Roman" w:cs="Times New Roman"/>
          <w:color w:val="000000" w:themeColor="text1"/>
          <w:lang w:eastAsia="en-GB"/>
        </w:rPr>
        <w:t>A</w:t>
      </w:r>
      <w:r w:rsidR="008F70E6" w:rsidRPr="008950DB">
        <w:rPr>
          <w:rFonts w:ascii="Times New Roman" w:eastAsia="Times New Roman" w:hAnsi="Times New Roman" w:cs="Times New Roman"/>
          <w:color w:val="000000" w:themeColor="text1"/>
          <w:lang w:eastAsia="en-GB"/>
        </w:rPr>
        <w:t>bility to perform multiple tasks and meet critical deadlines while maintaining accuracy and quality.</w:t>
      </w:r>
    </w:p>
    <w:p w14:paraId="19DD7887" w14:textId="77777777" w:rsidR="00FA0EB1" w:rsidRPr="008950DB" w:rsidRDefault="00FA0EB1" w:rsidP="008F70E6">
      <w:pPr>
        <w:pStyle w:val="ListParagraph"/>
        <w:numPr>
          <w:ilvl w:val="0"/>
          <w:numId w:val="21"/>
        </w:numPr>
        <w:jc w:val="both"/>
        <w:textAlignment w:val="baseline"/>
        <w:rPr>
          <w:rFonts w:ascii="Times New Roman" w:eastAsia="Times New Roman" w:hAnsi="Times New Roman" w:cs="Times New Roman"/>
          <w:color w:val="000000" w:themeColor="text1"/>
          <w:lang w:eastAsia="en-GB"/>
        </w:rPr>
      </w:pPr>
      <w:r w:rsidRPr="008950DB">
        <w:rPr>
          <w:rFonts w:ascii="Times New Roman" w:eastAsia="Times New Roman" w:hAnsi="Times New Roman" w:cs="Times New Roman"/>
          <w:color w:val="000000" w:themeColor="text1"/>
          <w:lang w:eastAsia="en-GB"/>
        </w:rPr>
        <w:t>Data analysis</w:t>
      </w:r>
    </w:p>
    <w:p w14:paraId="60658505" w14:textId="77777777" w:rsidR="00437950" w:rsidRPr="008950DB" w:rsidRDefault="00437950" w:rsidP="00437950">
      <w:pPr>
        <w:pStyle w:val="ListParagraph"/>
        <w:numPr>
          <w:ilvl w:val="0"/>
          <w:numId w:val="21"/>
        </w:numPr>
        <w:jc w:val="both"/>
        <w:textAlignment w:val="baseline"/>
        <w:rPr>
          <w:rFonts w:ascii="Times New Roman" w:eastAsia="Times New Roman" w:hAnsi="Times New Roman" w:cs="Times New Roman"/>
          <w:color w:val="000000" w:themeColor="text1"/>
          <w:lang w:eastAsia="en-GB"/>
        </w:rPr>
      </w:pPr>
      <w:r w:rsidRPr="008950DB">
        <w:rPr>
          <w:rFonts w:ascii="Times New Roman" w:eastAsia="Times New Roman" w:hAnsi="Times New Roman" w:cs="Times New Roman"/>
          <w:color w:val="000000" w:themeColor="text1"/>
          <w:lang w:eastAsia="en-GB"/>
        </w:rPr>
        <w:t xml:space="preserve">Knowledge of current issues in </w:t>
      </w:r>
      <w:r w:rsidR="003F126F" w:rsidRPr="008950DB">
        <w:rPr>
          <w:rFonts w:ascii="Times New Roman" w:eastAsia="Times New Roman" w:hAnsi="Times New Roman" w:cs="Times New Roman"/>
          <w:color w:val="000000" w:themeColor="text1"/>
          <w:lang w:eastAsia="en-GB"/>
        </w:rPr>
        <w:t>HIV programming</w:t>
      </w:r>
      <w:r w:rsidRPr="008950DB">
        <w:rPr>
          <w:rFonts w:ascii="Times New Roman" w:eastAsia="Times New Roman" w:hAnsi="Times New Roman" w:cs="Times New Roman"/>
          <w:color w:val="000000" w:themeColor="text1"/>
          <w:lang w:eastAsia="en-GB"/>
        </w:rPr>
        <w:t xml:space="preserve"> and Public Health Emergencies.</w:t>
      </w:r>
    </w:p>
    <w:p w14:paraId="31ACF093" w14:textId="77777777" w:rsidR="00437950" w:rsidRPr="008950DB" w:rsidRDefault="00437950" w:rsidP="00437950">
      <w:pPr>
        <w:pStyle w:val="ListParagraph"/>
        <w:numPr>
          <w:ilvl w:val="0"/>
          <w:numId w:val="21"/>
        </w:numPr>
        <w:rPr>
          <w:rFonts w:ascii="Times New Roman" w:eastAsia="Times New Roman" w:hAnsi="Times New Roman" w:cs="Times New Roman"/>
          <w:color w:val="000000" w:themeColor="text1"/>
          <w:lang w:eastAsia="en-GB"/>
        </w:rPr>
      </w:pPr>
      <w:r w:rsidRPr="008950DB">
        <w:rPr>
          <w:rFonts w:ascii="Times New Roman" w:eastAsia="Times New Roman" w:hAnsi="Times New Roman" w:cs="Times New Roman"/>
          <w:color w:val="000000" w:themeColor="text1"/>
          <w:lang w:eastAsia="en-GB"/>
        </w:rPr>
        <w:t>Strong skills in process facilitation and stakeholder management across diverse groups, including government and development partners.</w:t>
      </w:r>
    </w:p>
    <w:p w14:paraId="5296167C" w14:textId="77777777" w:rsidR="00437950" w:rsidRPr="008950DB" w:rsidRDefault="00437950" w:rsidP="00437950">
      <w:pPr>
        <w:pStyle w:val="ListParagraph"/>
        <w:numPr>
          <w:ilvl w:val="0"/>
          <w:numId w:val="21"/>
        </w:numPr>
        <w:jc w:val="both"/>
        <w:textAlignment w:val="baseline"/>
        <w:rPr>
          <w:rFonts w:ascii="Times New Roman" w:eastAsia="Times New Roman" w:hAnsi="Times New Roman" w:cs="Times New Roman"/>
          <w:color w:val="000000" w:themeColor="text1"/>
          <w:lang w:eastAsia="en-GB"/>
        </w:rPr>
      </w:pPr>
      <w:r w:rsidRPr="008950DB">
        <w:rPr>
          <w:rFonts w:ascii="Times New Roman" w:hAnsi="Times New Roman" w:cs="Times New Roman"/>
          <w:color w:val="000000" w:themeColor="text1"/>
        </w:rPr>
        <w:t>S</w:t>
      </w:r>
      <w:r w:rsidR="006B706D" w:rsidRPr="008950DB">
        <w:rPr>
          <w:rFonts w:ascii="Times New Roman" w:hAnsi="Times New Roman" w:cs="Times New Roman"/>
          <w:color w:val="000000" w:themeColor="text1"/>
        </w:rPr>
        <w:t>trong interpersonal skills</w:t>
      </w:r>
      <w:r w:rsidR="00292995" w:rsidRPr="008950DB">
        <w:rPr>
          <w:rFonts w:ascii="Times New Roman" w:hAnsi="Times New Roman" w:cs="Times New Roman"/>
          <w:color w:val="000000" w:themeColor="text1"/>
        </w:rPr>
        <w:t>.</w:t>
      </w:r>
    </w:p>
    <w:p w14:paraId="62E98024" w14:textId="77777777" w:rsidR="00F76A45" w:rsidRPr="008950DB" w:rsidRDefault="00292995" w:rsidP="00B9448C">
      <w:pPr>
        <w:pStyle w:val="ListParagraph"/>
        <w:numPr>
          <w:ilvl w:val="0"/>
          <w:numId w:val="21"/>
        </w:numPr>
        <w:jc w:val="both"/>
        <w:textAlignment w:val="baseline"/>
        <w:rPr>
          <w:rFonts w:ascii="Times New Roman" w:eastAsia="Times New Roman" w:hAnsi="Times New Roman" w:cs="Times New Roman"/>
          <w:color w:val="000000" w:themeColor="text1"/>
          <w:lang w:eastAsia="en-GB"/>
        </w:rPr>
      </w:pPr>
      <w:r w:rsidRPr="008950DB">
        <w:rPr>
          <w:rFonts w:ascii="Times New Roman" w:hAnsi="Times New Roman" w:cs="Times New Roman"/>
          <w:color w:val="000000" w:themeColor="text1"/>
        </w:rPr>
        <w:t>Ability to work with diversity, equality and inclusion</w:t>
      </w:r>
      <w:r w:rsidR="00D958F1" w:rsidRPr="008950DB">
        <w:rPr>
          <w:rFonts w:ascii="Times New Roman" w:hAnsi="Times New Roman" w:cs="Times New Roman"/>
          <w:color w:val="000000" w:themeColor="text1"/>
        </w:rPr>
        <w:t xml:space="preserve"> values</w:t>
      </w:r>
    </w:p>
    <w:p w14:paraId="358BF001" w14:textId="77777777" w:rsidR="00505533" w:rsidRPr="008950DB" w:rsidRDefault="00505533" w:rsidP="00F76487">
      <w:pPr>
        <w:widowControl w:val="0"/>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autoSpaceDE w:val="0"/>
        <w:autoSpaceDN w:val="0"/>
        <w:adjustRightInd w:val="0"/>
        <w:jc w:val="both"/>
        <w:rPr>
          <w:rFonts w:ascii="Times New Roman" w:hAnsi="Times New Roman" w:cs="Times New Roman"/>
          <w:b/>
          <w:color w:val="000000" w:themeColor="text1"/>
        </w:rPr>
      </w:pPr>
      <w:bookmarkStart w:id="2" w:name="page5"/>
      <w:bookmarkStart w:id="3" w:name="page6"/>
      <w:bookmarkEnd w:id="2"/>
      <w:bookmarkEnd w:id="3"/>
    </w:p>
    <w:sectPr w:rsidR="00505533" w:rsidRPr="008950DB" w:rsidSect="00596C2A">
      <w:footerReference w:type="default" r:id="rId12"/>
      <w:pgSz w:w="11906" w:h="16838" w:code="9"/>
      <w:pgMar w:top="1260" w:right="1106" w:bottom="1440" w:left="990" w:header="720" w:footer="39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68963" w16cex:dateUtc="2021-08-29T20:32:00Z"/>
  <w16cex:commentExtensible w16cex:durableId="24D68976" w16cex:dateUtc="2021-08-29T20:32:00Z"/>
  <w16cex:commentExtensible w16cex:durableId="24D68983" w16cex:dateUtc="2021-08-29T20:32:00Z"/>
  <w16cex:commentExtensible w16cex:durableId="24D689EA" w16cex:dateUtc="2021-08-29T20:34:00Z"/>
  <w16cex:commentExtensible w16cex:durableId="24D68A89" w16cex:dateUtc="2021-08-29T2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A4C6F" w14:textId="77777777" w:rsidR="008F02F1" w:rsidRDefault="008F02F1" w:rsidP="008812C1">
      <w:r>
        <w:separator/>
      </w:r>
    </w:p>
  </w:endnote>
  <w:endnote w:type="continuationSeparator" w:id="0">
    <w:p w14:paraId="5330863E" w14:textId="77777777" w:rsidR="008F02F1" w:rsidRDefault="008F02F1" w:rsidP="0088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758542"/>
      <w:docPartObj>
        <w:docPartGallery w:val="Page Numbers (Bottom of Page)"/>
        <w:docPartUnique/>
      </w:docPartObj>
    </w:sdtPr>
    <w:sdtEndPr/>
    <w:sdtContent>
      <w:sdt>
        <w:sdtPr>
          <w:id w:val="1728636285"/>
          <w:docPartObj>
            <w:docPartGallery w:val="Page Numbers (Top of Page)"/>
            <w:docPartUnique/>
          </w:docPartObj>
        </w:sdtPr>
        <w:sdtEndPr/>
        <w:sdtContent>
          <w:p w14:paraId="2E164C66" w14:textId="003038BB" w:rsidR="00CE08CB" w:rsidRDefault="00CE08CB">
            <w:pPr>
              <w:pStyle w:val="Footer"/>
              <w:jc w:val="center"/>
            </w:pPr>
            <w:r w:rsidRPr="00F76487">
              <w:rPr>
                <w:rFonts w:cstheme="minorHAnsi"/>
                <w:sz w:val="18"/>
                <w:szCs w:val="20"/>
              </w:rPr>
              <w:t xml:space="preserve">Page </w:t>
            </w:r>
            <w:r w:rsidRPr="00F76487">
              <w:rPr>
                <w:rFonts w:cstheme="minorHAnsi"/>
                <w:b/>
                <w:bCs/>
                <w:sz w:val="18"/>
                <w:szCs w:val="20"/>
              </w:rPr>
              <w:fldChar w:fldCharType="begin"/>
            </w:r>
            <w:r w:rsidRPr="00F76487">
              <w:rPr>
                <w:rFonts w:cstheme="minorHAnsi"/>
                <w:b/>
                <w:bCs/>
                <w:sz w:val="18"/>
                <w:szCs w:val="20"/>
              </w:rPr>
              <w:instrText xml:space="preserve"> PAGE </w:instrText>
            </w:r>
            <w:r w:rsidRPr="00F76487">
              <w:rPr>
                <w:rFonts w:cstheme="minorHAnsi"/>
                <w:b/>
                <w:bCs/>
                <w:sz w:val="18"/>
                <w:szCs w:val="20"/>
              </w:rPr>
              <w:fldChar w:fldCharType="separate"/>
            </w:r>
            <w:r w:rsidR="00024A67">
              <w:rPr>
                <w:rFonts w:cstheme="minorHAnsi"/>
                <w:b/>
                <w:bCs/>
                <w:noProof/>
                <w:sz w:val="18"/>
                <w:szCs w:val="20"/>
              </w:rPr>
              <w:t>1</w:t>
            </w:r>
            <w:r w:rsidRPr="00F76487">
              <w:rPr>
                <w:rFonts w:cstheme="minorHAnsi"/>
                <w:b/>
                <w:bCs/>
                <w:sz w:val="18"/>
                <w:szCs w:val="20"/>
              </w:rPr>
              <w:fldChar w:fldCharType="end"/>
            </w:r>
            <w:r w:rsidRPr="00F76487">
              <w:rPr>
                <w:rFonts w:cstheme="minorHAnsi"/>
                <w:sz w:val="18"/>
                <w:szCs w:val="20"/>
              </w:rPr>
              <w:t xml:space="preserve"> of </w:t>
            </w:r>
            <w:r w:rsidRPr="00F76487">
              <w:rPr>
                <w:rFonts w:cstheme="minorHAnsi"/>
                <w:b/>
                <w:bCs/>
                <w:sz w:val="18"/>
                <w:szCs w:val="20"/>
              </w:rPr>
              <w:fldChar w:fldCharType="begin"/>
            </w:r>
            <w:r w:rsidRPr="00F76487">
              <w:rPr>
                <w:rFonts w:cstheme="minorHAnsi"/>
                <w:b/>
                <w:bCs/>
                <w:sz w:val="18"/>
                <w:szCs w:val="20"/>
              </w:rPr>
              <w:instrText xml:space="preserve"> NUMPAGES  </w:instrText>
            </w:r>
            <w:r w:rsidRPr="00F76487">
              <w:rPr>
                <w:rFonts w:cstheme="minorHAnsi"/>
                <w:b/>
                <w:bCs/>
                <w:sz w:val="18"/>
                <w:szCs w:val="20"/>
              </w:rPr>
              <w:fldChar w:fldCharType="separate"/>
            </w:r>
            <w:r w:rsidR="00024A67">
              <w:rPr>
                <w:rFonts w:cstheme="minorHAnsi"/>
                <w:b/>
                <w:bCs/>
                <w:noProof/>
                <w:sz w:val="18"/>
                <w:szCs w:val="20"/>
              </w:rPr>
              <w:t>2</w:t>
            </w:r>
            <w:r w:rsidRPr="00F76487">
              <w:rPr>
                <w:rFonts w:cstheme="minorHAnsi"/>
                <w:b/>
                <w:bCs/>
                <w:sz w:val="18"/>
                <w:szCs w:val="20"/>
              </w:rPr>
              <w:fldChar w:fldCharType="end"/>
            </w:r>
          </w:p>
        </w:sdtContent>
      </w:sdt>
    </w:sdtContent>
  </w:sdt>
  <w:p w14:paraId="287DB1EF" w14:textId="77777777" w:rsidR="00CE08CB" w:rsidRPr="00C25285" w:rsidRDefault="00CE08CB" w:rsidP="00C25285">
    <w:pPr>
      <w:pStyle w:val="Footer"/>
      <w:tabs>
        <w:tab w:val="clear" w:pos="4680"/>
        <w:tab w:val="clear" w:pos="9360"/>
        <w:tab w:val="left" w:pos="21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AA7FB" w14:textId="77777777" w:rsidR="008F02F1" w:rsidRDefault="008F02F1" w:rsidP="008812C1">
      <w:r>
        <w:separator/>
      </w:r>
    </w:p>
  </w:footnote>
  <w:footnote w:type="continuationSeparator" w:id="0">
    <w:p w14:paraId="5DEE80E8" w14:textId="77777777" w:rsidR="008F02F1" w:rsidRDefault="008F02F1" w:rsidP="00881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9A6"/>
    <w:multiLevelType w:val="hybridMultilevel"/>
    <w:tmpl w:val="B9B63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067DB"/>
    <w:multiLevelType w:val="multilevel"/>
    <w:tmpl w:val="09E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140BB"/>
    <w:multiLevelType w:val="hybridMultilevel"/>
    <w:tmpl w:val="F3245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934DC"/>
    <w:multiLevelType w:val="hybridMultilevel"/>
    <w:tmpl w:val="152E0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510FE"/>
    <w:multiLevelType w:val="multilevel"/>
    <w:tmpl w:val="14A4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5F02D5"/>
    <w:multiLevelType w:val="multilevel"/>
    <w:tmpl w:val="8B18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04E7B"/>
    <w:multiLevelType w:val="hybridMultilevel"/>
    <w:tmpl w:val="EF342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8547B"/>
    <w:multiLevelType w:val="multilevel"/>
    <w:tmpl w:val="FBE655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5E5513"/>
    <w:multiLevelType w:val="hybridMultilevel"/>
    <w:tmpl w:val="DD7A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E6D68"/>
    <w:multiLevelType w:val="multilevel"/>
    <w:tmpl w:val="F0D6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0579D6"/>
    <w:multiLevelType w:val="hybridMultilevel"/>
    <w:tmpl w:val="69A67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5878F8"/>
    <w:multiLevelType w:val="multilevel"/>
    <w:tmpl w:val="33A0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9E6F58"/>
    <w:multiLevelType w:val="hybridMultilevel"/>
    <w:tmpl w:val="9D2C0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E114CE"/>
    <w:multiLevelType w:val="hybridMultilevel"/>
    <w:tmpl w:val="CB94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07968"/>
    <w:multiLevelType w:val="multilevel"/>
    <w:tmpl w:val="D306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4E6511"/>
    <w:multiLevelType w:val="multilevel"/>
    <w:tmpl w:val="FD9E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647B8E"/>
    <w:multiLevelType w:val="hybridMultilevel"/>
    <w:tmpl w:val="B5062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AE1458"/>
    <w:multiLevelType w:val="multilevel"/>
    <w:tmpl w:val="539AD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9B2866"/>
    <w:multiLevelType w:val="hybridMultilevel"/>
    <w:tmpl w:val="2D7C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B09C7"/>
    <w:multiLevelType w:val="multilevel"/>
    <w:tmpl w:val="82B4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DD5A97"/>
    <w:multiLevelType w:val="multilevel"/>
    <w:tmpl w:val="3100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9B6BC0"/>
    <w:multiLevelType w:val="hybridMultilevel"/>
    <w:tmpl w:val="DA80F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0F309D"/>
    <w:multiLevelType w:val="hybridMultilevel"/>
    <w:tmpl w:val="55F63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8608ED"/>
    <w:multiLevelType w:val="multilevel"/>
    <w:tmpl w:val="13C4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B3252F"/>
    <w:multiLevelType w:val="hybridMultilevel"/>
    <w:tmpl w:val="7F66E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A348E7"/>
    <w:multiLevelType w:val="multilevel"/>
    <w:tmpl w:val="0498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0A5301"/>
    <w:multiLevelType w:val="multilevel"/>
    <w:tmpl w:val="0826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CC5D8B"/>
    <w:multiLevelType w:val="multilevel"/>
    <w:tmpl w:val="D668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4C4D28"/>
    <w:multiLevelType w:val="multilevel"/>
    <w:tmpl w:val="8FC04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A834FE"/>
    <w:multiLevelType w:val="hybridMultilevel"/>
    <w:tmpl w:val="787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9240C"/>
    <w:multiLevelType w:val="multilevel"/>
    <w:tmpl w:val="3FC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2214A7"/>
    <w:multiLevelType w:val="multilevel"/>
    <w:tmpl w:val="0E64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286ADF"/>
    <w:multiLevelType w:val="multilevel"/>
    <w:tmpl w:val="6972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6B10DE"/>
    <w:multiLevelType w:val="hybridMultilevel"/>
    <w:tmpl w:val="A950F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C00582"/>
    <w:multiLevelType w:val="hybridMultilevel"/>
    <w:tmpl w:val="EDCC2F14"/>
    <w:lvl w:ilvl="0" w:tplc="04090001">
      <w:start w:val="1"/>
      <w:numFmt w:val="bullet"/>
      <w:lvlText w:val=""/>
      <w:lvlJc w:val="left"/>
      <w:pPr>
        <w:ind w:left="720" w:hanging="360"/>
      </w:pPr>
      <w:rPr>
        <w:rFonts w:ascii="Symbol" w:hAnsi="Symbol" w:hint="default"/>
      </w:rPr>
    </w:lvl>
    <w:lvl w:ilvl="1" w:tplc="5C02490A">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A46F0"/>
    <w:multiLevelType w:val="multilevel"/>
    <w:tmpl w:val="5C74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1"/>
  </w:num>
  <w:num w:numId="3">
    <w:abstractNumId w:val="14"/>
  </w:num>
  <w:num w:numId="4">
    <w:abstractNumId w:val="20"/>
  </w:num>
  <w:num w:numId="5">
    <w:abstractNumId w:val="32"/>
  </w:num>
  <w:num w:numId="6">
    <w:abstractNumId w:val="15"/>
  </w:num>
  <w:num w:numId="7">
    <w:abstractNumId w:val="35"/>
  </w:num>
  <w:num w:numId="8">
    <w:abstractNumId w:val="9"/>
  </w:num>
  <w:num w:numId="9">
    <w:abstractNumId w:val="25"/>
  </w:num>
  <w:num w:numId="10">
    <w:abstractNumId w:val="27"/>
  </w:num>
  <w:num w:numId="11">
    <w:abstractNumId w:val="10"/>
  </w:num>
  <w:num w:numId="12">
    <w:abstractNumId w:val="24"/>
  </w:num>
  <w:num w:numId="13">
    <w:abstractNumId w:val="2"/>
  </w:num>
  <w:num w:numId="14">
    <w:abstractNumId w:val="3"/>
  </w:num>
  <w:num w:numId="15">
    <w:abstractNumId w:val="16"/>
  </w:num>
  <w:num w:numId="16">
    <w:abstractNumId w:val="22"/>
  </w:num>
  <w:num w:numId="17">
    <w:abstractNumId w:val="0"/>
  </w:num>
  <w:num w:numId="18">
    <w:abstractNumId w:val="21"/>
  </w:num>
  <w:num w:numId="19">
    <w:abstractNumId w:val="31"/>
  </w:num>
  <w:num w:numId="20">
    <w:abstractNumId w:val="33"/>
  </w:num>
  <w:num w:numId="21">
    <w:abstractNumId w:val="8"/>
  </w:num>
  <w:num w:numId="22">
    <w:abstractNumId w:val="28"/>
  </w:num>
  <w:num w:numId="23">
    <w:abstractNumId w:val="1"/>
  </w:num>
  <w:num w:numId="24">
    <w:abstractNumId w:val="19"/>
  </w:num>
  <w:num w:numId="25">
    <w:abstractNumId w:val="23"/>
  </w:num>
  <w:num w:numId="26">
    <w:abstractNumId w:val="4"/>
  </w:num>
  <w:num w:numId="27">
    <w:abstractNumId w:val="17"/>
  </w:num>
  <w:num w:numId="28">
    <w:abstractNumId w:val="5"/>
  </w:num>
  <w:num w:numId="29">
    <w:abstractNumId w:val="26"/>
  </w:num>
  <w:num w:numId="30">
    <w:abstractNumId w:val="6"/>
  </w:num>
  <w:num w:numId="31">
    <w:abstractNumId w:val="29"/>
  </w:num>
  <w:num w:numId="32">
    <w:abstractNumId w:val="12"/>
  </w:num>
  <w:num w:numId="33">
    <w:abstractNumId w:val="7"/>
  </w:num>
  <w:num w:numId="34">
    <w:abstractNumId w:val="18"/>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01"/>
    <w:rsid w:val="00004860"/>
    <w:rsid w:val="00007795"/>
    <w:rsid w:val="00013881"/>
    <w:rsid w:val="000215F9"/>
    <w:rsid w:val="00022BF5"/>
    <w:rsid w:val="00024A67"/>
    <w:rsid w:val="000253CB"/>
    <w:rsid w:val="00027028"/>
    <w:rsid w:val="00035A6C"/>
    <w:rsid w:val="00040147"/>
    <w:rsid w:val="0004270A"/>
    <w:rsid w:val="00042B7F"/>
    <w:rsid w:val="00054BF1"/>
    <w:rsid w:val="00065591"/>
    <w:rsid w:val="00077C99"/>
    <w:rsid w:val="00081B51"/>
    <w:rsid w:val="000977FB"/>
    <w:rsid w:val="000A7515"/>
    <w:rsid w:val="000B1DEB"/>
    <w:rsid w:val="000C52DB"/>
    <w:rsid w:val="000C64DB"/>
    <w:rsid w:val="000D0F51"/>
    <w:rsid w:val="000D1273"/>
    <w:rsid w:val="000D3098"/>
    <w:rsid w:val="000D3FDA"/>
    <w:rsid w:val="000E2480"/>
    <w:rsid w:val="000F6B34"/>
    <w:rsid w:val="00102E92"/>
    <w:rsid w:val="00104BE8"/>
    <w:rsid w:val="001065B7"/>
    <w:rsid w:val="00112B71"/>
    <w:rsid w:val="001347E6"/>
    <w:rsid w:val="00141739"/>
    <w:rsid w:val="00151868"/>
    <w:rsid w:val="001528C7"/>
    <w:rsid w:val="001539F9"/>
    <w:rsid w:val="00153F42"/>
    <w:rsid w:val="00156878"/>
    <w:rsid w:val="0016314C"/>
    <w:rsid w:val="00165604"/>
    <w:rsid w:val="00167C77"/>
    <w:rsid w:val="00167CF8"/>
    <w:rsid w:val="0017352A"/>
    <w:rsid w:val="00174A8E"/>
    <w:rsid w:val="00185BDF"/>
    <w:rsid w:val="00190F39"/>
    <w:rsid w:val="001A4BB3"/>
    <w:rsid w:val="001A7262"/>
    <w:rsid w:val="001B21CD"/>
    <w:rsid w:val="001C1937"/>
    <w:rsid w:val="001C4558"/>
    <w:rsid w:val="001D1A15"/>
    <w:rsid w:val="001D2921"/>
    <w:rsid w:val="001E3A15"/>
    <w:rsid w:val="001F58BC"/>
    <w:rsid w:val="001F71C2"/>
    <w:rsid w:val="0021411E"/>
    <w:rsid w:val="00223849"/>
    <w:rsid w:val="00231222"/>
    <w:rsid w:val="002328D0"/>
    <w:rsid w:val="00233B80"/>
    <w:rsid w:val="00251E4D"/>
    <w:rsid w:val="00255E01"/>
    <w:rsid w:val="002577AD"/>
    <w:rsid w:val="00262C63"/>
    <w:rsid w:val="00270522"/>
    <w:rsid w:val="002746A7"/>
    <w:rsid w:val="00275BC7"/>
    <w:rsid w:val="00280A8E"/>
    <w:rsid w:val="00280EA3"/>
    <w:rsid w:val="002856A5"/>
    <w:rsid w:val="00292995"/>
    <w:rsid w:val="002B107B"/>
    <w:rsid w:val="002B19B8"/>
    <w:rsid w:val="002C1175"/>
    <w:rsid w:val="002D4FBE"/>
    <w:rsid w:val="002E1788"/>
    <w:rsid w:val="002E5BD1"/>
    <w:rsid w:val="002F2699"/>
    <w:rsid w:val="003007FB"/>
    <w:rsid w:val="00306844"/>
    <w:rsid w:val="00323007"/>
    <w:rsid w:val="00324B9A"/>
    <w:rsid w:val="0032650F"/>
    <w:rsid w:val="00326ED8"/>
    <w:rsid w:val="00326F6E"/>
    <w:rsid w:val="00334DE3"/>
    <w:rsid w:val="00335C85"/>
    <w:rsid w:val="00343BEE"/>
    <w:rsid w:val="00350412"/>
    <w:rsid w:val="003551F7"/>
    <w:rsid w:val="00356CD8"/>
    <w:rsid w:val="00364D66"/>
    <w:rsid w:val="00365AD9"/>
    <w:rsid w:val="00365CEC"/>
    <w:rsid w:val="00365F87"/>
    <w:rsid w:val="003663B5"/>
    <w:rsid w:val="00367D12"/>
    <w:rsid w:val="0037685F"/>
    <w:rsid w:val="00380866"/>
    <w:rsid w:val="00382BCB"/>
    <w:rsid w:val="0038514A"/>
    <w:rsid w:val="00387DF3"/>
    <w:rsid w:val="003A4944"/>
    <w:rsid w:val="003B04C8"/>
    <w:rsid w:val="003B0C3E"/>
    <w:rsid w:val="003B1CE3"/>
    <w:rsid w:val="003B2326"/>
    <w:rsid w:val="003B2B33"/>
    <w:rsid w:val="003B2CF1"/>
    <w:rsid w:val="003C5937"/>
    <w:rsid w:val="003C6081"/>
    <w:rsid w:val="003D132B"/>
    <w:rsid w:val="003D3214"/>
    <w:rsid w:val="003D3956"/>
    <w:rsid w:val="003E56B0"/>
    <w:rsid w:val="003E76E3"/>
    <w:rsid w:val="003F126F"/>
    <w:rsid w:val="004017C3"/>
    <w:rsid w:val="0040209B"/>
    <w:rsid w:val="004025E6"/>
    <w:rsid w:val="00410261"/>
    <w:rsid w:val="00411BE8"/>
    <w:rsid w:val="00414FFE"/>
    <w:rsid w:val="00416DE4"/>
    <w:rsid w:val="004177BC"/>
    <w:rsid w:val="00421FFD"/>
    <w:rsid w:val="00426645"/>
    <w:rsid w:val="00430F6B"/>
    <w:rsid w:val="0043180A"/>
    <w:rsid w:val="00437950"/>
    <w:rsid w:val="00442B48"/>
    <w:rsid w:val="00446692"/>
    <w:rsid w:val="004542B8"/>
    <w:rsid w:val="00462EEF"/>
    <w:rsid w:val="00463332"/>
    <w:rsid w:val="0048180B"/>
    <w:rsid w:val="00486ADF"/>
    <w:rsid w:val="0049785D"/>
    <w:rsid w:val="004A1033"/>
    <w:rsid w:val="004A27AC"/>
    <w:rsid w:val="004B5A6A"/>
    <w:rsid w:val="004C0BC8"/>
    <w:rsid w:val="004C0D64"/>
    <w:rsid w:val="004C3BCC"/>
    <w:rsid w:val="004C6A4A"/>
    <w:rsid w:val="004D679E"/>
    <w:rsid w:val="004E1BB0"/>
    <w:rsid w:val="004E74EA"/>
    <w:rsid w:val="004F79CC"/>
    <w:rsid w:val="005054E0"/>
    <w:rsid w:val="00505533"/>
    <w:rsid w:val="00513889"/>
    <w:rsid w:val="0052580D"/>
    <w:rsid w:val="00530056"/>
    <w:rsid w:val="0053440B"/>
    <w:rsid w:val="00537798"/>
    <w:rsid w:val="0055354F"/>
    <w:rsid w:val="005565AB"/>
    <w:rsid w:val="0056426C"/>
    <w:rsid w:val="00566851"/>
    <w:rsid w:val="00573C4A"/>
    <w:rsid w:val="0058180B"/>
    <w:rsid w:val="005948E3"/>
    <w:rsid w:val="00596C2A"/>
    <w:rsid w:val="005A1D39"/>
    <w:rsid w:val="005A3D19"/>
    <w:rsid w:val="005A5B3F"/>
    <w:rsid w:val="005A66D8"/>
    <w:rsid w:val="005B39F1"/>
    <w:rsid w:val="005B7225"/>
    <w:rsid w:val="005C0A65"/>
    <w:rsid w:val="005C3FC2"/>
    <w:rsid w:val="005C5E03"/>
    <w:rsid w:val="005D1AC0"/>
    <w:rsid w:val="005D37F7"/>
    <w:rsid w:val="005E3B6C"/>
    <w:rsid w:val="005F7488"/>
    <w:rsid w:val="00602AA3"/>
    <w:rsid w:val="00604BD0"/>
    <w:rsid w:val="00611E8C"/>
    <w:rsid w:val="0061285A"/>
    <w:rsid w:val="006168F8"/>
    <w:rsid w:val="00620041"/>
    <w:rsid w:val="00620F0D"/>
    <w:rsid w:val="0063211E"/>
    <w:rsid w:val="00652212"/>
    <w:rsid w:val="0065746C"/>
    <w:rsid w:val="006753CF"/>
    <w:rsid w:val="0067604E"/>
    <w:rsid w:val="00677A4E"/>
    <w:rsid w:val="006809C4"/>
    <w:rsid w:val="0069194B"/>
    <w:rsid w:val="006A3FF0"/>
    <w:rsid w:val="006A5C5C"/>
    <w:rsid w:val="006A6B56"/>
    <w:rsid w:val="006A78F9"/>
    <w:rsid w:val="006B2EDE"/>
    <w:rsid w:val="006B3007"/>
    <w:rsid w:val="006B31F1"/>
    <w:rsid w:val="006B4579"/>
    <w:rsid w:val="006B706D"/>
    <w:rsid w:val="006C2BC3"/>
    <w:rsid w:val="006D1DEE"/>
    <w:rsid w:val="006D3DE0"/>
    <w:rsid w:val="006D6130"/>
    <w:rsid w:val="006E0ED0"/>
    <w:rsid w:val="006E109A"/>
    <w:rsid w:val="006F18B5"/>
    <w:rsid w:val="007000C8"/>
    <w:rsid w:val="0071286D"/>
    <w:rsid w:val="00724A65"/>
    <w:rsid w:val="00726585"/>
    <w:rsid w:val="007361F9"/>
    <w:rsid w:val="00741C37"/>
    <w:rsid w:val="00744E3A"/>
    <w:rsid w:val="00747454"/>
    <w:rsid w:val="0075060E"/>
    <w:rsid w:val="007512AC"/>
    <w:rsid w:val="00753E24"/>
    <w:rsid w:val="00756535"/>
    <w:rsid w:val="0076018C"/>
    <w:rsid w:val="007628BC"/>
    <w:rsid w:val="00765A7A"/>
    <w:rsid w:val="0076748A"/>
    <w:rsid w:val="007677F3"/>
    <w:rsid w:val="00775531"/>
    <w:rsid w:val="0078203D"/>
    <w:rsid w:val="00783050"/>
    <w:rsid w:val="00787E84"/>
    <w:rsid w:val="007A5434"/>
    <w:rsid w:val="007B44AF"/>
    <w:rsid w:val="007C30DB"/>
    <w:rsid w:val="007C437B"/>
    <w:rsid w:val="007D747A"/>
    <w:rsid w:val="007E27D5"/>
    <w:rsid w:val="007F28F4"/>
    <w:rsid w:val="007F3B9E"/>
    <w:rsid w:val="008031FB"/>
    <w:rsid w:val="00806238"/>
    <w:rsid w:val="0081523F"/>
    <w:rsid w:val="00823245"/>
    <w:rsid w:val="00824061"/>
    <w:rsid w:val="00832609"/>
    <w:rsid w:val="0083371A"/>
    <w:rsid w:val="008347E6"/>
    <w:rsid w:val="00835BAC"/>
    <w:rsid w:val="00840307"/>
    <w:rsid w:val="00842A73"/>
    <w:rsid w:val="00842B65"/>
    <w:rsid w:val="00850E82"/>
    <w:rsid w:val="00863ABD"/>
    <w:rsid w:val="00877412"/>
    <w:rsid w:val="008812C1"/>
    <w:rsid w:val="008841AC"/>
    <w:rsid w:val="0088724F"/>
    <w:rsid w:val="008935F4"/>
    <w:rsid w:val="008939DF"/>
    <w:rsid w:val="00893A04"/>
    <w:rsid w:val="008950DB"/>
    <w:rsid w:val="008A0A53"/>
    <w:rsid w:val="008A3A64"/>
    <w:rsid w:val="008A4DDB"/>
    <w:rsid w:val="008A7C9A"/>
    <w:rsid w:val="008A7FC3"/>
    <w:rsid w:val="008B4AFE"/>
    <w:rsid w:val="008D1269"/>
    <w:rsid w:val="008E720F"/>
    <w:rsid w:val="008F02F1"/>
    <w:rsid w:val="008F059B"/>
    <w:rsid w:val="008F0B0C"/>
    <w:rsid w:val="008F70E6"/>
    <w:rsid w:val="008F76E8"/>
    <w:rsid w:val="008F78AA"/>
    <w:rsid w:val="00907EF6"/>
    <w:rsid w:val="00910B1F"/>
    <w:rsid w:val="00924BCE"/>
    <w:rsid w:val="00925865"/>
    <w:rsid w:val="009306ED"/>
    <w:rsid w:val="00933777"/>
    <w:rsid w:val="009343F8"/>
    <w:rsid w:val="009413F7"/>
    <w:rsid w:val="00941A70"/>
    <w:rsid w:val="0095147D"/>
    <w:rsid w:val="009514F7"/>
    <w:rsid w:val="009568A0"/>
    <w:rsid w:val="00963E0F"/>
    <w:rsid w:val="00964AF5"/>
    <w:rsid w:val="009707C7"/>
    <w:rsid w:val="00981B24"/>
    <w:rsid w:val="00985362"/>
    <w:rsid w:val="009904A9"/>
    <w:rsid w:val="00993A2E"/>
    <w:rsid w:val="009B373B"/>
    <w:rsid w:val="009C6B3B"/>
    <w:rsid w:val="009D1896"/>
    <w:rsid w:val="009E1962"/>
    <w:rsid w:val="009E6B45"/>
    <w:rsid w:val="009F171D"/>
    <w:rsid w:val="009F18F7"/>
    <w:rsid w:val="009F1ED0"/>
    <w:rsid w:val="00A05E9C"/>
    <w:rsid w:val="00A237C9"/>
    <w:rsid w:val="00A25935"/>
    <w:rsid w:val="00A25D96"/>
    <w:rsid w:val="00A263AC"/>
    <w:rsid w:val="00A33FAA"/>
    <w:rsid w:val="00A43BD0"/>
    <w:rsid w:val="00A46AB6"/>
    <w:rsid w:val="00A47F08"/>
    <w:rsid w:val="00A51971"/>
    <w:rsid w:val="00A523C3"/>
    <w:rsid w:val="00A53066"/>
    <w:rsid w:val="00A53533"/>
    <w:rsid w:val="00A60323"/>
    <w:rsid w:val="00A62932"/>
    <w:rsid w:val="00A65C35"/>
    <w:rsid w:val="00A71B33"/>
    <w:rsid w:val="00A73978"/>
    <w:rsid w:val="00A80DB6"/>
    <w:rsid w:val="00A90486"/>
    <w:rsid w:val="00A95981"/>
    <w:rsid w:val="00A9698C"/>
    <w:rsid w:val="00A97F6A"/>
    <w:rsid w:val="00AB3361"/>
    <w:rsid w:val="00AB65EB"/>
    <w:rsid w:val="00AB7196"/>
    <w:rsid w:val="00AC1267"/>
    <w:rsid w:val="00AC3054"/>
    <w:rsid w:val="00AC351B"/>
    <w:rsid w:val="00AD5FDE"/>
    <w:rsid w:val="00AE1339"/>
    <w:rsid w:val="00AF05C7"/>
    <w:rsid w:val="00AF1D18"/>
    <w:rsid w:val="00AF2C36"/>
    <w:rsid w:val="00B03B38"/>
    <w:rsid w:val="00B06E66"/>
    <w:rsid w:val="00B15107"/>
    <w:rsid w:val="00B238C9"/>
    <w:rsid w:val="00B31020"/>
    <w:rsid w:val="00B41230"/>
    <w:rsid w:val="00B50DA1"/>
    <w:rsid w:val="00B5268F"/>
    <w:rsid w:val="00B60128"/>
    <w:rsid w:val="00B61FBD"/>
    <w:rsid w:val="00B67A45"/>
    <w:rsid w:val="00B761D9"/>
    <w:rsid w:val="00B76AFD"/>
    <w:rsid w:val="00B9448C"/>
    <w:rsid w:val="00B963C6"/>
    <w:rsid w:val="00BA604F"/>
    <w:rsid w:val="00BB18AD"/>
    <w:rsid w:val="00BB6E97"/>
    <w:rsid w:val="00BC4597"/>
    <w:rsid w:val="00BC6953"/>
    <w:rsid w:val="00BE25C3"/>
    <w:rsid w:val="00BF63A9"/>
    <w:rsid w:val="00C02D5E"/>
    <w:rsid w:val="00C045D5"/>
    <w:rsid w:val="00C117BE"/>
    <w:rsid w:val="00C15B07"/>
    <w:rsid w:val="00C25285"/>
    <w:rsid w:val="00C25B18"/>
    <w:rsid w:val="00C33317"/>
    <w:rsid w:val="00C465D3"/>
    <w:rsid w:val="00C46EEB"/>
    <w:rsid w:val="00C5022B"/>
    <w:rsid w:val="00C52BAE"/>
    <w:rsid w:val="00C53D8A"/>
    <w:rsid w:val="00C54F11"/>
    <w:rsid w:val="00C57617"/>
    <w:rsid w:val="00C634D3"/>
    <w:rsid w:val="00C639F4"/>
    <w:rsid w:val="00C70DE8"/>
    <w:rsid w:val="00C73334"/>
    <w:rsid w:val="00C73478"/>
    <w:rsid w:val="00C75086"/>
    <w:rsid w:val="00C75C1D"/>
    <w:rsid w:val="00C90B7C"/>
    <w:rsid w:val="00C91953"/>
    <w:rsid w:val="00C94C10"/>
    <w:rsid w:val="00CA2C80"/>
    <w:rsid w:val="00CA4B9A"/>
    <w:rsid w:val="00CA6521"/>
    <w:rsid w:val="00CA7F64"/>
    <w:rsid w:val="00CB3397"/>
    <w:rsid w:val="00CB753A"/>
    <w:rsid w:val="00CC419F"/>
    <w:rsid w:val="00CC4431"/>
    <w:rsid w:val="00CD3752"/>
    <w:rsid w:val="00CD686E"/>
    <w:rsid w:val="00CE08CB"/>
    <w:rsid w:val="00CE3CA4"/>
    <w:rsid w:val="00CF4506"/>
    <w:rsid w:val="00D11992"/>
    <w:rsid w:val="00D17EF3"/>
    <w:rsid w:val="00D24055"/>
    <w:rsid w:val="00D272AC"/>
    <w:rsid w:val="00D277C1"/>
    <w:rsid w:val="00D279CD"/>
    <w:rsid w:val="00D35F0E"/>
    <w:rsid w:val="00D417AA"/>
    <w:rsid w:val="00D438A8"/>
    <w:rsid w:val="00D43914"/>
    <w:rsid w:val="00D558F1"/>
    <w:rsid w:val="00D56725"/>
    <w:rsid w:val="00D618EA"/>
    <w:rsid w:val="00D629A5"/>
    <w:rsid w:val="00D62F3C"/>
    <w:rsid w:val="00D70353"/>
    <w:rsid w:val="00D70F4D"/>
    <w:rsid w:val="00D71FA0"/>
    <w:rsid w:val="00D722F1"/>
    <w:rsid w:val="00D72C93"/>
    <w:rsid w:val="00D74277"/>
    <w:rsid w:val="00D74D15"/>
    <w:rsid w:val="00D765A8"/>
    <w:rsid w:val="00D768D9"/>
    <w:rsid w:val="00D86B07"/>
    <w:rsid w:val="00D872F7"/>
    <w:rsid w:val="00D93E69"/>
    <w:rsid w:val="00D958F1"/>
    <w:rsid w:val="00D96F2C"/>
    <w:rsid w:val="00DA76FB"/>
    <w:rsid w:val="00DB3E5A"/>
    <w:rsid w:val="00DC0180"/>
    <w:rsid w:val="00DC4BA4"/>
    <w:rsid w:val="00DC6C77"/>
    <w:rsid w:val="00DD19E9"/>
    <w:rsid w:val="00DD3621"/>
    <w:rsid w:val="00DD6ADA"/>
    <w:rsid w:val="00DE2441"/>
    <w:rsid w:val="00DE5E9D"/>
    <w:rsid w:val="00DF0050"/>
    <w:rsid w:val="00DF7D56"/>
    <w:rsid w:val="00E1645D"/>
    <w:rsid w:val="00E16ABF"/>
    <w:rsid w:val="00E21822"/>
    <w:rsid w:val="00E27603"/>
    <w:rsid w:val="00E27AEA"/>
    <w:rsid w:val="00E31AD6"/>
    <w:rsid w:val="00E35B8B"/>
    <w:rsid w:val="00E40797"/>
    <w:rsid w:val="00E44CB3"/>
    <w:rsid w:val="00E45D1F"/>
    <w:rsid w:val="00E466A1"/>
    <w:rsid w:val="00E5074A"/>
    <w:rsid w:val="00E522BA"/>
    <w:rsid w:val="00E71C02"/>
    <w:rsid w:val="00E72328"/>
    <w:rsid w:val="00E83198"/>
    <w:rsid w:val="00EA19EE"/>
    <w:rsid w:val="00EB3A73"/>
    <w:rsid w:val="00EB5B90"/>
    <w:rsid w:val="00EB6823"/>
    <w:rsid w:val="00EB7A73"/>
    <w:rsid w:val="00ED0246"/>
    <w:rsid w:val="00ED3A08"/>
    <w:rsid w:val="00EE3365"/>
    <w:rsid w:val="00EE54C9"/>
    <w:rsid w:val="00EF1579"/>
    <w:rsid w:val="00EF6ED7"/>
    <w:rsid w:val="00F00D61"/>
    <w:rsid w:val="00F1109E"/>
    <w:rsid w:val="00F125E5"/>
    <w:rsid w:val="00F13F0E"/>
    <w:rsid w:val="00F1598F"/>
    <w:rsid w:val="00F16E58"/>
    <w:rsid w:val="00F221E6"/>
    <w:rsid w:val="00F27492"/>
    <w:rsid w:val="00F53212"/>
    <w:rsid w:val="00F5502B"/>
    <w:rsid w:val="00F574C1"/>
    <w:rsid w:val="00F733BA"/>
    <w:rsid w:val="00F74C9F"/>
    <w:rsid w:val="00F76487"/>
    <w:rsid w:val="00F76A45"/>
    <w:rsid w:val="00F77B51"/>
    <w:rsid w:val="00F9288A"/>
    <w:rsid w:val="00F92B8D"/>
    <w:rsid w:val="00FA0EB1"/>
    <w:rsid w:val="00FB0A69"/>
    <w:rsid w:val="00FB484A"/>
    <w:rsid w:val="00FB5192"/>
    <w:rsid w:val="00FC5501"/>
    <w:rsid w:val="00FC6041"/>
    <w:rsid w:val="00FD7AFC"/>
    <w:rsid w:val="00FD7B21"/>
    <w:rsid w:val="00FD7D47"/>
    <w:rsid w:val="00FE104D"/>
    <w:rsid w:val="00FE4CAE"/>
    <w:rsid w:val="00FE7365"/>
    <w:rsid w:val="00FE7AA0"/>
    <w:rsid w:val="00FF1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7E1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5935"/>
    <w:rPr>
      <w:b/>
      <w:bCs/>
    </w:rPr>
  </w:style>
  <w:style w:type="paragraph" w:styleId="NormalWeb">
    <w:name w:val="Normal (Web)"/>
    <w:basedOn w:val="Normal"/>
    <w:uiPriority w:val="99"/>
    <w:unhideWhenUsed/>
    <w:rsid w:val="00A25935"/>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A25935"/>
    <w:rPr>
      <w:i/>
      <w:iCs/>
    </w:rPr>
  </w:style>
  <w:style w:type="character" w:customStyle="1" w:styleId="apple-converted-space">
    <w:name w:val="apple-converted-space"/>
    <w:basedOn w:val="DefaultParagraphFont"/>
    <w:rsid w:val="00A25935"/>
  </w:style>
  <w:style w:type="paragraph" w:styleId="ListParagraph">
    <w:name w:val="List Paragraph"/>
    <w:aliases w:val="Citation List,Resume Title,heading 4,Riana Table Bullets 1,Lettre d'introduction,1st level - Bullet List Paragraph,Paragrafo elenco,List Paragraph1,Colorful List - Accent 11,List Paragraph_Table bullets,List Item,Bullet list,C-Change,Ha"/>
    <w:basedOn w:val="Normal"/>
    <w:link w:val="ListParagraphChar"/>
    <w:uiPriority w:val="34"/>
    <w:qFormat/>
    <w:rsid w:val="009514F7"/>
    <w:pPr>
      <w:ind w:left="720"/>
      <w:contextualSpacing/>
    </w:pPr>
  </w:style>
  <w:style w:type="paragraph" w:styleId="BalloonText">
    <w:name w:val="Balloon Text"/>
    <w:basedOn w:val="Normal"/>
    <w:link w:val="BalloonTextChar"/>
    <w:uiPriority w:val="99"/>
    <w:semiHidden/>
    <w:unhideWhenUsed/>
    <w:rsid w:val="003A49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94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D3956"/>
    <w:rPr>
      <w:sz w:val="16"/>
      <w:szCs w:val="16"/>
    </w:rPr>
  </w:style>
  <w:style w:type="paragraph" w:styleId="CommentText">
    <w:name w:val="annotation text"/>
    <w:basedOn w:val="Normal"/>
    <w:link w:val="CommentTextChar"/>
    <w:uiPriority w:val="99"/>
    <w:semiHidden/>
    <w:unhideWhenUsed/>
    <w:rsid w:val="003D3956"/>
    <w:rPr>
      <w:sz w:val="20"/>
      <w:szCs w:val="20"/>
    </w:rPr>
  </w:style>
  <w:style w:type="character" w:customStyle="1" w:styleId="CommentTextChar">
    <w:name w:val="Comment Text Char"/>
    <w:basedOn w:val="DefaultParagraphFont"/>
    <w:link w:val="CommentText"/>
    <w:uiPriority w:val="99"/>
    <w:semiHidden/>
    <w:rsid w:val="003D3956"/>
    <w:rPr>
      <w:sz w:val="20"/>
      <w:szCs w:val="20"/>
    </w:rPr>
  </w:style>
  <w:style w:type="paragraph" w:styleId="CommentSubject">
    <w:name w:val="annotation subject"/>
    <w:basedOn w:val="CommentText"/>
    <w:next w:val="CommentText"/>
    <w:link w:val="CommentSubjectChar"/>
    <w:uiPriority w:val="99"/>
    <w:semiHidden/>
    <w:unhideWhenUsed/>
    <w:rsid w:val="003D3956"/>
    <w:rPr>
      <w:b/>
      <w:bCs/>
    </w:rPr>
  </w:style>
  <w:style w:type="character" w:customStyle="1" w:styleId="CommentSubjectChar">
    <w:name w:val="Comment Subject Char"/>
    <w:basedOn w:val="CommentTextChar"/>
    <w:link w:val="CommentSubject"/>
    <w:uiPriority w:val="99"/>
    <w:semiHidden/>
    <w:rsid w:val="003D3956"/>
    <w:rPr>
      <w:b/>
      <w:bCs/>
      <w:sz w:val="20"/>
      <w:szCs w:val="20"/>
    </w:rPr>
  </w:style>
  <w:style w:type="paragraph" w:styleId="Header">
    <w:name w:val="header"/>
    <w:basedOn w:val="Normal"/>
    <w:link w:val="HeaderChar"/>
    <w:uiPriority w:val="99"/>
    <w:unhideWhenUsed/>
    <w:rsid w:val="008812C1"/>
    <w:pPr>
      <w:tabs>
        <w:tab w:val="center" w:pos="4680"/>
        <w:tab w:val="right" w:pos="9360"/>
      </w:tabs>
    </w:pPr>
  </w:style>
  <w:style w:type="character" w:customStyle="1" w:styleId="HeaderChar">
    <w:name w:val="Header Char"/>
    <w:basedOn w:val="DefaultParagraphFont"/>
    <w:link w:val="Header"/>
    <w:uiPriority w:val="99"/>
    <w:rsid w:val="008812C1"/>
  </w:style>
  <w:style w:type="paragraph" w:styleId="Footer">
    <w:name w:val="footer"/>
    <w:basedOn w:val="Normal"/>
    <w:link w:val="FooterChar"/>
    <w:uiPriority w:val="99"/>
    <w:unhideWhenUsed/>
    <w:rsid w:val="008812C1"/>
    <w:pPr>
      <w:tabs>
        <w:tab w:val="center" w:pos="4680"/>
        <w:tab w:val="right" w:pos="9360"/>
      </w:tabs>
    </w:pPr>
  </w:style>
  <w:style w:type="character" w:customStyle="1" w:styleId="FooterChar">
    <w:name w:val="Footer Char"/>
    <w:basedOn w:val="DefaultParagraphFont"/>
    <w:link w:val="Footer"/>
    <w:uiPriority w:val="99"/>
    <w:rsid w:val="008812C1"/>
  </w:style>
  <w:style w:type="table" w:styleId="TableGrid">
    <w:name w:val="Table Grid"/>
    <w:basedOn w:val="TableNormal"/>
    <w:uiPriority w:val="39"/>
    <w:rsid w:val="0075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724F"/>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88724F"/>
    <w:rPr>
      <w:color w:val="0563C1" w:themeColor="hyperlink"/>
      <w:u w:val="single"/>
    </w:rPr>
  </w:style>
  <w:style w:type="character" w:customStyle="1" w:styleId="UnresolvedMention1">
    <w:name w:val="Unresolved Mention1"/>
    <w:basedOn w:val="DefaultParagraphFont"/>
    <w:uiPriority w:val="99"/>
    <w:semiHidden/>
    <w:unhideWhenUsed/>
    <w:rsid w:val="0088724F"/>
    <w:rPr>
      <w:color w:val="605E5C"/>
      <w:shd w:val="clear" w:color="auto" w:fill="E1DFDD"/>
    </w:rPr>
  </w:style>
  <w:style w:type="character" w:customStyle="1" w:styleId="ListParagraphChar">
    <w:name w:val="List Paragraph Char"/>
    <w:aliases w:val="Citation List Char,Resume Title Char,heading 4 Char,Riana Table Bullets 1 Char,Lettre d'introduction Char,1st level - Bullet List Paragraph Char,Paragrafo elenco Char,List Paragraph1 Char,Colorful List - Accent 11 Char,List Item Char"/>
    <w:link w:val="ListParagraph"/>
    <w:uiPriority w:val="34"/>
    <w:rsid w:val="0088724F"/>
  </w:style>
  <w:style w:type="paragraph" w:styleId="BodyText">
    <w:name w:val="Body Text"/>
    <w:basedOn w:val="Normal"/>
    <w:link w:val="BodyTextChar"/>
    <w:uiPriority w:val="1"/>
    <w:qFormat/>
    <w:rsid w:val="00EB3A73"/>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EB3A7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21506">
      <w:bodyDiv w:val="1"/>
      <w:marLeft w:val="0"/>
      <w:marRight w:val="0"/>
      <w:marTop w:val="0"/>
      <w:marBottom w:val="0"/>
      <w:divBdr>
        <w:top w:val="none" w:sz="0" w:space="0" w:color="auto"/>
        <w:left w:val="none" w:sz="0" w:space="0" w:color="auto"/>
        <w:bottom w:val="none" w:sz="0" w:space="0" w:color="auto"/>
        <w:right w:val="none" w:sz="0" w:space="0" w:color="auto"/>
      </w:divBdr>
      <w:divsChild>
        <w:div w:id="1409226410">
          <w:marLeft w:val="0"/>
          <w:marRight w:val="0"/>
          <w:marTop w:val="0"/>
          <w:marBottom w:val="0"/>
          <w:divBdr>
            <w:top w:val="none" w:sz="0" w:space="0" w:color="auto"/>
            <w:left w:val="none" w:sz="0" w:space="0" w:color="auto"/>
            <w:bottom w:val="none" w:sz="0" w:space="0" w:color="auto"/>
            <w:right w:val="none" w:sz="0" w:space="0" w:color="auto"/>
          </w:divBdr>
          <w:divsChild>
            <w:div w:id="1519545077">
              <w:marLeft w:val="0"/>
              <w:marRight w:val="0"/>
              <w:marTop w:val="0"/>
              <w:marBottom w:val="0"/>
              <w:divBdr>
                <w:top w:val="none" w:sz="0" w:space="0" w:color="auto"/>
                <w:left w:val="none" w:sz="0" w:space="0" w:color="auto"/>
                <w:bottom w:val="none" w:sz="0" w:space="0" w:color="auto"/>
                <w:right w:val="none" w:sz="0" w:space="0" w:color="auto"/>
              </w:divBdr>
              <w:divsChild>
                <w:div w:id="1880168752">
                  <w:marLeft w:val="0"/>
                  <w:marRight w:val="0"/>
                  <w:marTop w:val="0"/>
                  <w:marBottom w:val="0"/>
                  <w:divBdr>
                    <w:top w:val="none" w:sz="0" w:space="0" w:color="auto"/>
                    <w:left w:val="none" w:sz="0" w:space="0" w:color="auto"/>
                    <w:bottom w:val="none" w:sz="0" w:space="0" w:color="auto"/>
                    <w:right w:val="none" w:sz="0" w:space="0" w:color="auto"/>
                  </w:divBdr>
                  <w:divsChild>
                    <w:div w:id="1880699563">
                      <w:marLeft w:val="0"/>
                      <w:marRight w:val="0"/>
                      <w:marTop w:val="0"/>
                      <w:marBottom w:val="0"/>
                      <w:divBdr>
                        <w:top w:val="none" w:sz="0" w:space="0" w:color="auto"/>
                        <w:left w:val="none" w:sz="0" w:space="0" w:color="auto"/>
                        <w:bottom w:val="none" w:sz="0" w:space="0" w:color="auto"/>
                        <w:right w:val="none" w:sz="0" w:space="0" w:color="auto"/>
                      </w:divBdr>
                    </w:div>
                  </w:divsChild>
                </w:div>
                <w:div w:id="1055467178">
                  <w:marLeft w:val="0"/>
                  <w:marRight w:val="0"/>
                  <w:marTop w:val="0"/>
                  <w:marBottom w:val="0"/>
                  <w:divBdr>
                    <w:top w:val="none" w:sz="0" w:space="0" w:color="auto"/>
                    <w:left w:val="none" w:sz="0" w:space="0" w:color="auto"/>
                    <w:bottom w:val="none" w:sz="0" w:space="0" w:color="auto"/>
                    <w:right w:val="none" w:sz="0" w:space="0" w:color="auto"/>
                  </w:divBdr>
                  <w:divsChild>
                    <w:div w:id="1374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50139">
      <w:bodyDiv w:val="1"/>
      <w:marLeft w:val="0"/>
      <w:marRight w:val="0"/>
      <w:marTop w:val="0"/>
      <w:marBottom w:val="0"/>
      <w:divBdr>
        <w:top w:val="none" w:sz="0" w:space="0" w:color="auto"/>
        <w:left w:val="none" w:sz="0" w:space="0" w:color="auto"/>
        <w:bottom w:val="none" w:sz="0" w:space="0" w:color="auto"/>
        <w:right w:val="none" w:sz="0" w:space="0" w:color="auto"/>
      </w:divBdr>
    </w:div>
    <w:div w:id="618948911">
      <w:bodyDiv w:val="1"/>
      <w:marLeft w:val="0"/>
      <w:marRight w:val="0"/>
      <w:marTop w:val="0"/>
      <w:marBottom w:val="0"/>
      <w:divBdr>
        <w:top w:val="none" w:sz="0" w:space="0" w:color="auto"/>
        <w:left w:val="none" w:sz="0" w:space="0" w:color="auto"/>
        <w:bottom w:val="none" w:sz="0" w:space="0" w:color="auto"/>
        <w:right w:val="none" w:sz="0" w:space="0" w:color="auto"/>
      </w:divBdr>
      <w:divsChild>
        <w:div w:id="1730106598">
          <w:marLeft w:val="0"/>
          <w:marRight w:val="0"/>
          <w:marTop w:val="0"/>
          <w:marBottom w:val="0"/>
          <w:divBdr>
            <w:top w:val="none" w:sz="0" w:space="0" w:color="auto"/>
            <w:left w:val="none" w:sz="0" w:space="0" w:color="auto"/>
            <w:bottom w:val="none" w:sz="0" w:space="0" w:color="auto"/>
            <w:right w:val="none" w:sz="0" w:space="0" w:color="auto"/>
          </w:divBdr>
          <w:divsChild>
            <w:div w:id="1002586433">
              <w:marLeft w:val="0"/>
              <w:marRight w:val="0"/>
              <w:marTop w:val="0"/>
              <w:marBottom w:val="0"/>
              <w:divBdr>
                <w:top w:val="none" w:sz="0" w:space="0" w:color="auto"/>
                <w:left w:val="none" w:sz="0" w:space="0" w:color="auto"/>
                <w:bottom w:val="none" w:sz="0" w:space="0" w:color="auto"/>
                <w:right w:val="none" w:sz="0" w:space="0" w:color="auto"/>
              </w:divBdr>
              <w:divsChild>
                <w:div w:id="276452353">
                  <w:marLeft w:val="0"/>
                  <w:marRight w:val="0"/>
                  <w:marTop w:val="0"/>
                  <w:marBottom w:val="0"/>
                  <w:divBdr>
                    <w:top w:val="none" w:sz="0" w:space="0" w:color="auto"/>
                    <w:left w:val="none" w:sz="0" w:space="0" w:color="auto"/>
                    <w:bottom w:val="none" w:sz="0" w:space="0" w:color="auto"/>
                    <w:right w:val="none" w:sz="0" w:space="0" w:color="auto"/>
                  </w:divBdr>
                  <w:divsChild>
                    <w:div w:id="19561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1518">
      <w:bodyDiv w:val="1"/>
      <w:marLeft w:val="0"/>
      <w:marRight w:val="0"/>
      <w:marTop w:val="0"/>
      <w:marBottom w:val="0"/>
      <w:divBdr>
        <w:top w:val="none" w:sz="0" w:space="0" w:color="auto"/>
        <w:left w:val="none" w:sz="0" w:space="0" w:color="auto"/>
        <w:bottom w:val="none" w:sz="0" w:space="0" w:color="auto"/>
        <w:right w:val="none" w:sz="0" w:space="0" w:color="auto"/>
      </w:divBdr>
      <w:divsChild>
        <w:div w:id="1492140125">
          <w:marLeft w:val="0"/>
          <w:marRight w:val="0"/>
          <w:marTop w:val="0"/>
          <w:marBottom w:val="0"/>
          <w:divBdr>
            <w:top w:val="none" w:sz="0" w:space="0" w:color="auto"/>
            <w:left w:val="none" w:sz="0" w:space="0" w:color="auto"/>
            <w:bottom w:val="none" w:sz="0" w:space="0" w:color="auto"/>
            <w:right w:val="none" w:sz="0" w:space="0" w:color="auto"/>
          </w:divBdr>
          <w:divsChild>
            <w:div w:id="1303849555">
              <w:marLeft w:val="0"/>
              <w:marRight w:val="0"/>
              <w:marTop w:val="0"/>
              <w:marBottom w:val="0"/>
              <w:divBdr>
                <w:top w:val="none" w:sz="0" w:space="0" w:color="auto"/>
                <w:left w:val="none" w:sz="0" w:space="0" w:color="auto"/>
                <w:bottom w:val="none" w:sz="0" w:space="0" w:color="auto"/>
                <w:right w:val="none" w:sz="0" w:space="0" w:color="auto"/>
              </w:divBdr>
              <w:divsChild>
                <w:div w:id="1883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8805">
      <w:bodyDiv w:val="1"/>
      <w:marLeft w:val="0"/>
      <w:marRight w:val="0"/>
      <w:marTop w:val="0"/>
      <w:marBottom w:val="0"/>
      <w:divBdr>
        <w:top w:val="none" w:sz="0" w:space="0" w:color="auto"/>
        <w:left w:val="none" w:sz="0" w:space="0" w:color="auto"/>
        <w:bottom w:val="none" w:sz="0" w:space="0" w:color="auto"/>
        <w:right w:val="none" w:sz="0" w:space="0" w:color="auto"/>
      </w:divBdr>
      <w:divsChild>
        <w:div w:id="1455102909">
          <w:marLeft w:val="0"/>
          <w:marRight w:val="0"/>
          <w:marTop w:val="0"/>
          <w:marBottom w:val="0"/>
          <w:divBdr>
            <w:top w:val="none" w:sz="0" w:space="0" w:color="auto"/>
            <w:left w:val="none" w:sz="0" w:space="0" w:color="auto"/>
            <w:bottom w:val="none" w:sz="0" w:space="0" w:color="auto"/>
            <w:right w:val="none" w:sz="0" w:space="0" w:color="auto"/>
          </w:divBdr>
          <w:divsChild>
            <w:div w:id="316735810">
              <w:marLeft w:val="0"/>
              <w:marRight w:val="0"/>
              <w:marTop w:val="0"/>
              <w:marBottom w:val="0"/>
              <w:divBdr>
                <w:top w:val="none" w:sz="0" w:space="0" w:color="auto"/>
                <w:left w:val="none" w:sz="0" w:space="0" w:color="auto"/>
                <w:bottom w:val="none" w:sz="0" w:space="0" w:color="auto"/>
                <w:right w:val="none" w:sz="0" w:space="0" w:color="auto"/>
              </w:divBdr>
              <w:divsChild>
                <w:div w:id="1391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81518">
      <w:bodyDiv w:val="1"/>
      <w:marLeft w:val="0"/>
      <w:marRight w:val="0"/>
      <w:marTop w:val="0"/>
      <w:marBottom w:val="0"/>
      <w:divBdr>
        <w:top w:val="none" w:sz="0" w:space="0" w:color="auto"/>
        <w:left w:val="none" w:sz="0" w:space="0" w:color="auto"/>
        <w:bottom w:val="none" w:sz="0" w:space="0" w:color="auto"/>
        <w:right w:val="none" w:sz="0" w:space="0" w:color="auto"/>
      </w:divBdr>
    </w:div>
    <w:div w:id="1308239415">
      <w:bodyDiv w:val="1"/>
      <w:marLeft w:val="0"/>
      <w:marRight w:val="0"/>
      <w:marTop w:val="0"/>
      <w:marBottom w:val="0"/>
      <w:divBdr>
        <w:top w:val="none" w:sz="0" w:space="0" w:color="auto"/>
        <w:left w:val="none" w:sz="0" w:space="0" w:color="auto"/>
        <w:bottom w:val="none" w:sz="0" w:space="0" w:color="auto"/>
        <w:right w:val="none" w:sz="0" w:space="0" w:color="auto"/>
      </w:divBdr>
    </w:div>
    <w:div w:id="1525099615">
      <w:bodyDiv w:val="1"/>
      <w:marLeft w:val="0"/>
      <w:marRight w:val="0"/>
      <w:marTop w:val="0"/>
      <w:marBottom w:val="0"/>
      <w:divBdr>
        <w:top w:val="none" w:sz="0" w:space="0" w:color="auto"/>
        <w:left w:val="none" w:sz="0" w:space="0" w:color="auto"/>
        <w:bottom w:val="none" w:sz="0" w:space="0" w:color="auto"/>
        <w:right w:val="none" w:sz="0" w:space="0" w:color="auto"/>
      </w:divBdr>
      <w:divsChild>
        <w:div w:id="987972595">
          <w:marLeft w:val="0"/>
          <w:marRight w:val="0"/>
          <w:marTop w:val="0"/>
          <w:marBottom w:val="0"/>
          <w:divBdr>
            <w:top w:val="none" w:sz="0" w:space="0" w:color="auto"/>
            <w:left w:val="none" w:sz="0" w:space="0" w:color="auto"/>
            <w:bottom w:val="none" w:sz="0" w:space="0" w:color="auto"/>
            <w:right w:val="none" w:sz="0" w:space="0" w:color="auto"/>
          </w:divBdr>
          <w:divsChild>
            <w:div w:id="1348092487">
              <w:marLeft w:val="0"/>
              <w:marRight w:val="0"/>
              <w:marTop w:val="0"/>
              <w:marBottom w:val="0"/>
              <w:divBdr>
                <w:top w:val="none" w:sz="0" w:space="0" w:color="auto"/>
                <w:left w:val="none" w:sz="0" w:space="0" w:color="auto"/>
                <w:bottom w:val="none" w:sz="0" w:space="0" w:color="auto"/>
                <w:right w:val="none" w:sz="0" w:space="0" w:color="auto"/>
              </w:divBdr>
              <w:divsChild>
                <w:div w:id="14891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02044">
      <w:bodyDiv w:val="1"/>
      <w:marLeft w:val="0"/>
      <w:marRight w:val="0"/>
      <w:marTop w:val="0"/>
      <w:marBottom w:val="0"/>
      <w:divBdr>
        <w:top w:val="none" w:sz="0" w:space="0" w:color="auto"/>
        <w:left w:val="none" w:sz="0" w:space="0" w:color="auto"/>
        <w:bottom w:val="none" w:sz="0" w:space="0" w:color="auto"/>
        <w:right w:val="none" w:sz="0" w:space="0" w:color="auto"/>
      </w:divBdr>
      <w:divsChild>
        <w:div w:id="229577892">
          <w:marLeft w:val="0"/>
          <w:marRight w:val="0"/>
          <w:marTop w:val="0"/>
          <w:marBottom w:val="0"/>
          <w:divBdr>
            <w:top w:val="none" w:sz="0" w:space="0" w:color="auto"/>
            <w:left w:val="none" w:sz="0" w:space="0" w:color="auto"/>
            <w:bottom w:val="none" w:sz="0" w:space="0" w:color="auto"/>
            <w:right w:val="none" w:sz="0" w:space="0" w:color="auto"/>
          </w:divBdr>
          <w:divsChild>
            <w:div w:id="1252813168">
              <w:marLeft w:val="0"/>
              <w:marRight w:val="0"/>
              <w:marTop w:val="0"/>
              <w:marBottom w:val="0"/>
              <w:divBdr>
                <w:top w:val="none" w:sz="0" w:space="0" w:color="auto"/>
                <w:left w:val="none" w:sz="0" w:space="0" w:color="auto"/>
                <w:bottom w:val="none" w:sz="0" w:space="0" w:color="auto"/>
                <w:right w:val="none" w:sz="0" w:space="0" w:color="auto"/>
              </w:divBdr>
              <w:divsChild>
                <w:div w:id="134494504">
                  <w:marLeft w:val="0"/>
                  <w:marRight w:val="0"/>
                  <w:marTop w:val="0"/>
                  <w:marBottom w:val="0"/>
                  <w:divBdr>
                    <w:top w:val="none" w:sz="0" w:space="0" w:color="auto"/>
                    <w:left w:val="none" w:sz="0" w:space="0" w:color="auto"/>
                    <w:bottom w:val="none" w:sz="0" w:space="0" w:color="auto"/>
                    <w:right w:val="none" w:sz="0" w:space="0" w:color="auto"/>
                  </w:divBdr>
                  <w:divsChild>
                    <w:div w:id="15534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94055">
      <w:bodyDiv w:val="1"/>
      <w:marLeft w:val="0"/>
      <w:marRight w:val="0"/>
      <w:marTop w:val="0"/>
      <w:marBottom w:val="0"/>
      <w:divBdr>
        <w:top w:val="none" w:sz="0" w:space="0" w:color="auto"/>
        <w:left w:val="none" w:sz="0" w:space="0" w:color="auto"/>
        <w:bottom w:val="none" w:sz="0" w:space="0" w:color="auto"/>
        <w:right w:val="none" w:sz="0" w:space="0" w:color="auto"/>
      </w:divBdr>
      <w:divsChild>
        <w:div w:id="383022981">
          <w:marLeft w:val="0"/>
          <w:marRight w:val="0"/>
          <w:marTop w:val="0"/>
          <w:marBottom w:val="0"/>
          <w:divBdr>
            <w:top w:val="none" w:sz="0" w:space="0" w:color="auto"/>
            <w:left w:val="none" w:sz="0" w:space="0" w:color="auto"/>
            <w:bottom w:val="none" w:sz="0" w:space="0" w:color="auto"/>
            <w:right w:val="none" w:sz="0" w:space="0" w:color="auto"/>
          </w:divBdr>
          <w:divsChild>
            <w:div w:id="644551890">
              <w:marLeft w:val="0"/>
              <w:marRight w:val="0"/>
              <w:marTop w:val="0"/>
              <w:marBottom w:val="0"/>
              <w:divBdr>
                <w:top w:val="none" w:sz="0" w:space="0" w:color="auto"/>
                <w:left w:val="none" w:sz="0" w:space="0" w:color="auto"/>
                <w:bottom w:val="none" w:sz="0" w:space="0" w:color="auto"/>
                <w:right w:val="none" w:sz="0" w:space="0" w:color="auto"/>
              </w:divBdr>
              <w:divsChild>
                <w:div w:id="1828279309">
                  <w:marLeft w:val="0"/>
                  <w:marRight w:val="0"/>
                  <w:marTop w:val="0"/>
                  <w:marBottom w:val="0"/>
                  <w:divBdr>
                    <w:top w:val="none" w:sz="0" w:space="0" w:color="auto"/>
                    <w:left w:val="none" w:sz="0" w:space="0" w:color="auto"/>
                    <w:bottom w:val="none" w:sz="0" w:space="0" w:color="auto"/>
                    <w:right w:val="none" w:sz="0" w:space="0" w:color="auto"/>
                  </w:divBdr>
                </w:div>
              </w:divsChild>
            </w:div>
            <w:div w:id="928539562">
              <w:marLeft w:val="0"/>
              <w:marRight w:val="0"/>
              <w:marTop w:val="0"/>
              <w:marBottom w:val="0"/>
              <w:divBdr>
                <w:top w:val="none" w:sz="0" w:space="0" w:color="auto"/>
                <w:left w:val="none" w:sz="0" w:space="0" w:color="auto"/>
                <w:bottom w:val="none" w:sz="0" w:space="0" w:color="auto"/>
                <w:right w:val="none" w:sz="0" w:space="0" w:color="auto"/>
              </w:divBdr>
              <w:divsChild>
                <w:div w:id="1083995147">
                  <w:marLeft w:val="0"/>
                  <w:marRight w:val="0"/>
                  <w:marTop w:val="0"/>
                  <w:marBottom w:val="0"/>
                  <w:divBdr>
                    <w:top w:val="none" w:sz="0" w:space="0" w:color="auto"/>
                    <w:left w:val="none" w:sz="0" w:space="0" w:color="auto"/>
                    <w:bottom w:val="none" w:sz="0" w:space="0" w:color="auto"/>
                    <w:right w:val="none" w:sz="0" w:space="0" w:color="auto"/>
                  </w:divBdr>
                </w:div>
                <w:div w:id="2110737242">
                  <w:marLeft w:val="0"/>
                  <w:marRight w:val="0"/>
                  <w:marTop w:val="0"/>
                  <w:marBottom w:val="0"/>
                  <w:divBdr>
                    <w:top w:val="none" w:sz="0" w:space="0" w:color="auto"/>
                    <w:left w:val="none" w:sz="0" w:space="0" w:color="auto"/>
                    <w:bottom w:val="none" w:sz="0" w:space="0" w:color="auto"/>
                    <w:right w:val="none" w:sz="0" w:space="0" w:color="auto"/>
                  </w:divBdr>
                </w:div>
                <w:div w:id="16515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3759">
      <w:bodyDiv w:val="1"/>
      <w:marLeft w:val="0"/>
      <w:marRight w:val="0"/>
      <w:marTop w:val="0"/>
      <w:marBottom w:val="0"/>
      <w:divBdr>
        <w:top w:val="none" w:sz="0" w:space="0" w:color="auto"/>
        <w:left w:val="none" w:sz="0" w:space="0" w:color="auto"/>
        <w:bottom w:val="none" w:sz="0" w:space="0" w:color="auto"/>
        <w:right w:val="none" w:sz="0" w:space="0" w:color="auto"/>
      </w:divBdr>
    </w:div>
    <w:div w:id="2008634772">
      <w:bodyDiv w:val="1"/>
      <w:marLeft w:val="0"/>
      <w:marRight w:val="0"/>
      <w:marTop w:val="0"/>
      <w:marBottom w:val="0"/>
      <w:divBdr>
        <w:top w:val="none" w:sz="0" w:space="0" w:color="auto"/>
        <w:left w:val="none" w:sz="0" w:space="0" w:color="auto"/>
        <w:bottom w:val="none" w:sz="0" w:space="0" w:color="auto"/>
        <w:right w:val="none" w:sz="0" w:space="0" w:color="auto"/>
      </w:divBdr>
      <w:divsChild>
        <w:div w:id="77530169">
          <w:marLeft w:val="0"/>
          <w:marRight w:val="0"/>
          <w:marTop w:val="0"/>
          <w:marBottom w:val="0"/>
          <w:divBdr>
            <w:top w:val="none" w:sz="0" w:space="0" w:color="auto"/>
            <w:left w:val="none" w:sz="0" w:space="0" w:color="auto"/>
            <w:bottom w:val="none" w:sz="0" w:space="0" w:color="auto"/>
            <w:right w:val="none" w:sz="0" w:space="0" w:color="auto"/>
          </w:divBdr>
          <w:divsChild>
            <w:div w:id="474957892">
              <w:marLeft w:val="0"/>
              <w:marRight w:val="0"/>
              <w:marTop w:val="0"/>
              <w:marBottom w:val="0"/>
              <w:divBdr>
                <w:top w:val="none" w:sz="0" w:space="0" w:color="auto"/>
                <w:left w:val="none" w:sz="0" w:space="0" w:color="auto"/>
                <w:bottom w:val="none" w:sz="0" w:space="0" w:color="auto"/>
                <w:right w:val="none" w:sz="0" w:space="0" w:color="auto"/>
              </w:divBdr>
              <w:divsChild>
                <w:div w:id="2760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6405">
          <w:marLeft w:val="0"/>
          <w:marRight w:val="0"/>
          <w:marTop w:val="0"/>
          <w:marBottom w:val="0"/>
          <w:divBdr>
            <w:top w:val="none" w:sz="0" w:space="0" w:color="auto"/>
            <w:left w:val="none" w:sz="0" w:space="0" w:color="auto"/>
            <w:bottom w:val="none" w:sz="0" w:space="0" w:color="auto"/>
            <w:right w:val="none" w:sz="0" w:space="0" w:color="auto"/>
          </w:divBdr>
          <w:divsChild>
            <w:div w:id="516968094">
              <w:marLeft w:val="0"/>
              <w:marRight w:val="0"/>
              <w:marTop w:val="0"/>
              <w:marBottom w:val="0"/>
              <w:divBdr>
                <w:top w:val="none" w:sz="0" w:space="0" w:color="auto"/>
                <w:left w:val="none" w:sz="0" w:space="0" w:color="auto"/>
                <w:bottom w:val="none" w:sz="0" w:space="0" w:color="auto"/>
                <w:right w:val="none" w:sz="0" w:space="0" w:color="auto"/>
              </w:divBdr>
              <w:divsChild>
                <w:div w:id="3147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0818">
          <w:marLeft w:val="0"/>
          <w:marRight w:val="0"/>
          <w:marTop w:val="0"/>
          <w:marBottom w:val="0"/>
          <w:divBdr>
            <w:top w:val="none" w:sz="0" w:space="0" w:color="auto"/>
            <w:left w:val="none" w:sz="0" w:space="0" w:color="auto"/>
            <w:bottom w:val="none" w:sz="0" w:space="0" w:color="auto"/>
            <w:right w:val="none" w:sz="0" w:space="0" w:color="auto"/>
          </w:divBdr>
          <w:divsChild>
            <w:div w:id="1253198826">
              <w:marLeft w:val="0"/>
              <w:marRight w:val="0"/>
              <w:marTop w:val="0"/>
              <w:marBottom w:val="0"/>
              <w:divBdr>
                <w:top w:val="none" w:sz="0" w:space="0" w:color="auto"/>
                <w:left w:val="none" w:sz="0" w:space="0" w:color="auto"/>
                <w:bottom w:val="none" w:sz="0" w:space="0" w:color="auto"/>
                <w:right w:val="none" w:sz="0" w:space="0" w:color="auto"/>
              </w:divBdr>
              <w:divsChild>
                <w:div w:id="2765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82178">
      <w:bodyDiv w:val="1"/>
      <w:marLeft w:val="0"/>
      <w:marRight w:val="0"/>
      <w:marTop w:val="0"/>
      <w:marBottom w:val="0"/>
      <w:divBdr>
        <w:top w:val="none" w:sz="0" w:space="0" w:color="auto"/>
        <w:left w:val="none" w:sz="0" w:space="0" w:color="auto"/>
        <w:bottom w:val="none" w:sz="0" w:space="0" w:color="auto"/>
        <w:right w:val="none" w:sz="0" w:space="0" w:color="auto"/>
      </w:divBdr>
    </w:div>
    <w:div w:id="2081949826">
      <w:bodyDiv w:val="1"/>
      <w:marLeft w:val="0"/>
      <w:marRight w:val="0"/>
      <w:marTop w:val="0"/>
      <w:marBottom w:val="0"/>
      <w:divBdr>
        <w:top w:val="none" w:sz="0" w:space="0" w:color="auto"/>
        <w:left w:val="none" w:sz="0" w:space="0" w:color="auto"/>
        <w:bottom w:val="none" w:sz="0" w:space="0" w:color="auto"/>
        <w:right w:val="none" w:sz="0" w:space="0" w:color="auto"/>
      </w:divBdr>
    </w:div>
    <w:div w:id="2123181344">
      <w:bodyDiv w:val="1"/>
      <w:marLeft w:val="0"/>
      <w:marRight w:val="0"/>
      <w:marTop w:val="0"/>
      <w:marBottom w:val="0"/>
      <w:divBdr>
        <w:top w:val="none" w:sz="0" w:space="0" w:color="auto"/>
        <w:left w:val="none" w:sz="0" w:space="0" w:color="auto"/>
        <w:bottom w:val="none" w:sz="0" w:space="0" w:color="auto"/>
        <w:right w:val="none" w:sz="0" w:space="0" w:color="auto"/>
      </w:divBdr>
      <w:divsChild>
        <w:div w:id="8082785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f7865c8-2fbd-465c-be72-fa40079f749e">FDX3YPNQVHDS-942322730-5512</_dlc_DocId>
    <_dlc_DocIdUrl xmlns="1f7865c8-2fbd-465c-be72-fa40079f749e">
      <Url>https://navedms.amref.org/_layouts/15/DocIdRedir.aspx?ID=FDX3YPNQVHDS-942322730-5512</Url>
      <Description>FDX3YPNQVHDS-942322730-5512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2488B7A902824BACF15E317466C29E" ma:contentTypeVersion="1" ma:contentTypeDescription="Create a new document." ma:contentTypeScope="" ma:versionID="26096e8e17b2442866cea811271e5bfc">
  <xsd:schema xmlns:xsd="http://www.w3.org/2001/XMLSchema" xmlns:xs="http://www.w3.org/2001/XMLSchema" xmlns:p="http://schemas.microsoft.com/office/2006/metadata/properties" xmlns:ns2="1f7865c8-2fbd-465c-be72-fa40079f749e" targetNamespace="http://schemas.microsoft.com/office/2006/metadata/properties" ma:root="true" ma:fieldsID="dca14de53c6a4872401081263269be7f" ns2:_="">
    <xsd:import namespace="1f7865c8-2fbd-465c-be72-fa40079f749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865c8-2fbd-465c-be72-fa40079f74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2345DE-2BC0-44C9-945F-D007211F6488}">
  <ds:schemaRefs>
    <ds:schemaRef ds:uri="http://schemas.microsoft.com/sharepoint/v3/contenttype/forms"/>
  </ds:schemaRefs>
</ds:datastoreItem>
</file>

<file path=customXml/itemProps2.xml><?xml version="1.0" encoding="utf-8"?>
<ds:datastoreItem xmlns:ds="http://schemas.openxmlformats.org/officeDocument/2006/customXml" ds:itemID="{3ACA8893-664D-4DB1-95F7-0C8E617244E4}">
  <ds:schemaRefs>
    <ds:schemaRef ds:uri="http://schemas.openxmlformats.org/package/2006/metadata/core-properties"/>
    <ds:schemaRef ds:uri="http://schemas.microsoft.com/office/2006/documentManagement/types"/>
    <ds:schemaRef ds:uri="http://schemas.microsoft.com/office/infopath/2007/PartnerControls"/>
    <ds:schemaRef ds:uri="62eae4af-42e8-4cdc-bf51-97c5578bb490"/>
    <ds:schemaRef ds:uri="http://purl.org/dc/elements/1.1/"/>
    <ds:schemaRef ds:uri="http://schemas.microsoft.com/office/2006/metadata/properties"/>
    <ds:schemaRef ds:uri="83d968b7-a682-414b-9a05-c92ac10c047b"/>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94B9E7A-9F78-4CC0-909B-B5B2DAB8C434}"/>
</file>

<file path=customXml/itemProps4.xml><?xml version="1.0" encoding="utf-8"?>
<ds:datastoreItem xmlns:ds="http://schemas.openxmlformats.org/officeDocument/2006/customXml" ds:itemID="{F652B4D8-6800-4CE4-B0AB-1189298D8F20}">
  <ds:schemaRefs>
    <ds:schemaRef ds:uri="http://schemas.openxmlformats.org/officeDocument/2006/bibliography"/>
  </ds:schemaRefs>
</ds:datastoreItem>
</file>

<file path=customXml/itemProps5.xml><?xml version="1.0" encoding="utf-8"?>
<ds:datastoreItem xmlns:ds="http://schemas.openxmlformats.org/officeDocument/2006/customXml" ds:itemID="{17B20B4C-7859-45D1-A820-5468C3FE19BB}"/>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2022-06-20T10:26:00Z</cp:lastPrinted>
  <dcterms:created xsi:type="dcterms:W3CDTF">2023-01-25T09:54:00Z</dcterms:created>
  <dcterms:modified xsi:type="dcterms:W3CDTF">2023-01-25T09:54:00Z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0x010100032488B7A902824BACF15E317466C29E</vt:lpwstr>
  </property>
  <property fmtid="{D5CDD505-2E9C-101B-9397-08002B2CF9AE}" pid="3" name="AuthorIds_UIVersion_512">
    <vt:lpwstr>385</vt:lpwstr>
  </property>
  <property fmtid="{D5CDD505-2E9C-101B-9397-08002B2CF9AE}" pid="4" name="OW-Topics">
    <vt:lpwstr>266;#Health|dc69edcd-43cc-4690-a0cd-73f1415cf1ed</vt:lpwstr>
  </property>
  <property fmtid="{D5CDD505-2E9C-101B-9397-08002B2CF9AE}" pid="5" name="_dlc_DocIdItemGuid">
    <vt:lpwstr>189c4534-c2bf-474e-9cc0-704e5ac2eb8f</vt:lpwstr>
  </property>
</Properties>
</file>